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BACD3" w14:textId="77777777" w:rsidR="009802DB" w:rsidRPr="00BA71A3" w:rsidRDefault="009802DB" w:rsidP="009802DB">
      <w:pPr>
        <w:ind w:firstLine="709"/>
        <w:jc w:val="center"/>
        <w:rPr>
          <w:b/>
          <w:lang w:val="kk-KZ"/>
        </w:rPr>
      </w:pPr>
      <w:r w:rsidRPr="00BA71A3">
        <w:rPr>
          <w:b/>
          <w:lang w:val="kk-KZ"/>
        </w:rPr>
        <w:t xml:space="preserve">Әл-Фараби атындағы ҚазҰУ оқу-әдістемелік кешені                                   </w:t>
      </w:r>
    </w:p>
    <w:p w14:paraId="0A51E609" w14:textId="77777777" w:rsidR="009802DB" w:rsidRPr="00BA71A3" w:rsidRDefault="009802DB" w:rsidP="009802DB">
      <w:pPr>
        <w:ind w:firstLine="709"/>
        <w:jc w:val="center"/>
        <w:rPr>
          <w:b/>
          <w:lang w:val="kk-KZ"/>
        </w:rPr>
      </w:pPr>
      <w:r w:rsidRPr="00BA71A3">
        <w:rPr>
          <w:b/>
          <w:lang w:val="kk-KZ"/>
        </w:rPr>
        <w:t>Мамандығы: Құқықтану</w:t>
      </w:r>
    </w:p>
    <w:p w14:paraId="02F29069" w14:textId="064C8D94" w:rsidR="009802DB" w:rsidRPr="00302FA8" w:rsidRDefault="009802DB" w:rsidP="009802DB">
      <w:pPr>
        <w:ind w:firstLine="709"/>
        <w:jc w:val="center"/>
        <w:rPr>
          <w:b/>
          <w:lang w:val="en-US"/>
        </w:rPr>
      </w:pPr>
      <w:r w:rsidRPr="00BA71A3">
        <w:rPr>
          <w:b/>
          <w:lang w:val="kk-KZ"/>
        </w:rPr>
        <w:t xml:space="preserve">Шифр: </w:t>
      </w:r>
      <w:r w:rsidR="00302FA8">
        <w:rPr>
          <w:b/>
          <w:lang w:val="kk-KZ"/>
        </w:rPr>
        <w:t>6</w:t>
      </w:r>
      <w:r w:rsidR="00302FA8">
        <w:rPr>
          <w:b/>
          <w:lang w:val="en-US"/>
        </w:rPr>
        <w:t>B04205</w:t>
      </w:r>
    </w:p>
    <w:p w14:paraId="2E9AB4E8" w14:textId="33DD753C" w:rsidR="009802DB" w:rsidRPr="00616D2A" w:rsidRDefault="009802DB" w:rsidP="009802DB">
      <w:pPr>
        <w:ind w:firstLine="709"/>
        <w:jc w:val="center"/>
        <w:rPr>
          <w:b/>
          <w:lang w:val="kk-KZ"/>
        </w:rPr>
      </w:pPr>
      <w:r w:rsidRPr="00BA71A3">
        <w:rPr>
          <w:b/>
          <w:lang w:val="kk-KZ"/>
        </w:rPr>
        <w:t xml:space="preserve">Пән: </w:t>
      </w:r>
      <w:r w:rsidR="00302FA8">
        <w:rPr>
          <w:b/>
          <w:lang w:val="kk-KZ"/>
        </w:rPr>
        <w:t xml:space="preserve">Қазіргі </w:t>
      </w:r>
      <w:r>
        <w:rPr>
          <w:b/>
          <w:lang w:val="kk-KZ"/>
        </w:rPr>
        <w:t>заманғы мемлекеттің қызметтері</w:t>
      </w:r>
      <w:r w:rsidR="00616D2A">
        <w:rPr>
          <w:b/>
          <w:lang w:val="kk-KZ"/>
        </w:rPr>
        <w:t xml:space="preserve"> </w:t>
      </w:r>
      <w:r w:rsidR="00616D2A" w:rsidRPr="00616D2A">
        <w:rPr>
          <w:b/>
          <w:bCs/>
          <w:lang w:val="kk-KZ"/>
        </w:rPr>
        <w:t>FSG 4</w:t>
      </w:r>
      <w:r w:rsidR="00302FA8">
        <w:rPr>
          <w:b/>
          <w:bCs/>
          <w:lang w:val="kk-KZ"/>
        </w:rPr>
        <w:t>311</w:t>
      </w:r>
    </w:p>
    <w:p w14:paraId="001AFAEF" w14:textId="77777777" w:rsidR="009802DB" w:rsidRPr="008F42E4" w:rsidRDefault="009802DB" w:rsidP="009802DB">
      <w:pPr>
        <w:ind w:firstLine="709"/>
        <w:jc w:val="center"/>
        <w:rPr>
          <w:b/>
          <w:lang w:val="kk-KZ"/>
        </w:rPr>
      </w:pPr>
      <w:r w:rsidRPr="008F42E4">
        <w:rPr>
          <w:b/>
          <w:lang w:val="kk-KZ"/>
        </w:rPr>
        <w:t>Семинар сабақтарын жүргізудің нұсқаулығы</w:t>
      </w:r>
    </w:p>
    <w:p w14:paraId="2619545B" w14:textId="77777777" w:rsidR="009802DB" w:rsidRPr="008F42E4" w:rsidRDefault="009802DB" w:rsidP="009802DB">
      <w:pPr>
        <w:autoSpaceDE w:val="0"/>
        <w:autoSpaceDN w:val="0"/>
        <w:adjustRightInd w:val="0"/>
        <w:ind w:firstLine="709"/>
        <w:jc w:val="both"/>
        <w:rPr>
          <w:rFonts w:eastAsia="Calibri"/>
          <w:color w:val="000000"/>
          <w:lang w:val="kk-KZ"/>
        </w:rPr>
      </w:pPr>
    </w:p>
    <w:p w14:paraId="34C5DD02" w14:textId="77777777" w:rsidR="009802DB" w:rsidRPr="008F42E4" w:rsidRDefault="009802DB" w:rsidP="009802DB">
      <w:pPr>
        <w:autoSpaceDE w:val="0"/>
        <w:autoSpaceDN w:val="0"/>
        <w:adjustRightInd w:val="0"/>
        <w:ind w:firstLine="709"/>
        <w:jc w:val="both"/>
        <w:rPr>
          <w:rFonts w:eastAsia="Calibri"/>
          <w:color w:val="000000"/>
          <w:sz w:val="23"/>
          <w:szCs w:val="23"/>
          <w:lang w:val="kk-KZ"/>
        </w:rPr>
      </w:pPr>
      <w:r w:rsidRPr="008F42E4">
        <w:rPr>
          <w:rFonts w:eastAsia="Calibri"/>
          <w:color w:val="000000"/>
          <w:lang w:val="kk-KZ"/>
        </w:rPr>
        <w:t xml:space="preserve"> </w:t>
      </w:r>
      <w:r w:rsidR="00EB6220">
        <w:rPr>
          <w:rFonts w:eastAsia="Calibri"/>
          <w:color w:val="000000"/>
          <w:sz w:val="23"/>
          <w:szCs w:val="23"/>
          <w:lang w:val="kk-KZ"/>
        </w:rPr>
        <w:t>«</w:t>
      </w:r>
      <w:r w:rsidRPr="008F42E4">
        <w:rPr>
          <w:rFonts w:eastAsia="Calibri"/>
          <w:color w:val="000000"/>
          <w:sz w:val="23"/>
          <w:szCs w:val="23"/>
          <w:lang w:val="kk-KZ"/>
        </w:rPr>
        <w:t>Құқықтану</w:t>
      </w:r>
      <w:r w:rsidR="00EB6220">
        <w:rPr>
          <w:rFonts w:eastAsia="Calibri"/>
          <w:color w:val="000000"/>
          <w:sz w:val="23"/>
          <w:szCs w:val="23"/>
          <w:lang w:val="kk-KZ"/>
        </w:rPr>
        <w:t>»</w:t>
      </w:r>
      <w:r w:rsidRPr="008F42E4">
        <w:rPr>
          <w:rFonts w:eastAsia="Calibri"/>
          <w:color w:val="000000"/>
          <w:sz w:val="23"/>
          <w:szCs w:val="23"/>
          <w:lang w:val="kk-KZ"/>
        </w:rPr>
        <w:t xml:space="preserve"> мамандығы бойынша оқып жатқан студенттердің оқу нысанының бір түрі болып семинарлық сабақтар болып танылады. Семинарлық сабақтар оқу үдерісінің қажетті элементі болып табылады.</w:t>
      </w:r>
    </w:p>
    <w:p w14:paraId="25BC7590" w14:textId="77777777" w:rsidR="009802DB" w:rsidRPr="008F42E4" w:rsidRDefault="009802DB" w:rsidP="009802DB">
      <w:pPr>
        <w:autoSpaceDE w:val="0"/>
        <w:autoSpaceDN w:val="0"/>
        <w:adjustRightInd w:val="0"/>
        <w:ind w:firstLine="709"/>
        <w:jc w:val="both"/>
        <w:rPr>
          <w:rFonts w:eastAsia="Calibri"/>
          <w:color w:val="000000"/>
          <w:sz w:val="23"/>
          <w:szCs w:val="23"/>
          <w:lang w:val="kk-KZ"/>
        </w:rPr>
      </w:pPr>
      <w:r w:rsidRPr="008F42E4">
        <w:rPr>
          <w:rFonts w:eastAsia="Calibri"/>
          <w:b/>
          <w:color w:val="000000"/>
          <w:sz w:val="23"/>
          <w:szCs w:val="23"/>
          <w:lang w:val="kk-KZ"/>
        </w:rPr>
        <w:t xml:space="preserve"> Семинарлық сабақтардың мақсаты</w:t>
      </w:r>
      <w:r w:rsidRPr="008F42E4">
        <w:rPr>
          <w:rFonts w:eastAsia="Calibri"/>
          <w:color w:val="000000"/>
          <w:sz w:val="23"/>
          <w:szCs w:val="23"/>
          <w:lang w:val="kk-KZ"/>
        </w:rPr>
        <w:t xml:space="preserve"> – дәрістен алған білімді тереңдету, ұлғайту, кәсіби маңызды білім мен машықты қалыптастыру. Семинарлық сабақтар студенттерге заңи терминологияны меңгеруге, сөйлеу мәдениетін және кәсіби ойлау қабілетін дамытуға көмектесіп, оралымды екі жақты байланыстың құралы болып табылады. </w:t>
      </w:r>
    </w:p>
    <w:p w14:paraId="49F6D500" w14:textId="77777777" w:rsidR="009802DB" w:rsidRPr="008F42E4" w:rsidRDefault="009802DB" w:rsidP="009802DB">
      <w:pPr>
        <w:autoSpaceDE w:val="0"/>
        <w:autoSpaceDN w:val="0"/>
        <w:adjustRightInd w:val="0"/>
        <w:ind w:firstLine="709"/>
        <w:jc w:val="both"/>
        <w:rPr>
          <w:rFonts w:eastAsia="Calibri"/>
          <w:color w:val="000000"/>
          <w:sz w:val="23"/>
          <w:szCs w:val="23"/>
          <w:lang w:val="kk-KZ"/>
        </w:rPr>
      </w:pPr>
      <w:r w:rsidRPr="008F42E4">
        <w:rPr>
          <w:rFonts w:eastAsia="Calibri"/>
          <w:color w:val="000000"/>
          <w:sz w:val="23"/>
          <w:szCs w:val="23"/>
          <w:lang w:val="kk-KZ"/>
        </w:rPr>
        <w:t xml:space="preserve">Студенттер семинарлық сабақтарда нақты жағдайларға құқықтық нормаларды қолдану, нормативтік құжеттарды түсіндіру, көптеген құқықтық актілердің ішінен тиісті нормаларды таңдап алу машығына, өзінің даралығын, ойлау дербестігін, өз пікірін аяғына дейін ұстану қабілетіне ие болады. </w:t>
      </w:r>
    </w:p>
    <w:p w14:paraId="1D5649FA" w14:textId="77777777" w:rsidR="009802DB" w:rsidRPr="008F42E4" w:rsidRDefault="009802DB" w:rsidP="009802DB">
      <w:pPr>
        <w:ind w:left="709"/>
        <w:jc w:val="both"/>
        <w:rPr>
          <w:sz w:val="23"/>
          <w:szCs w:val="23"/>
          <w:lang w:val="kk-KZ"/>
        </w:rPr>
      </w:pPr>
      <w:r w:rsidRPr="008F42E4">
        <w:rPr>
          <w:b/>
          <w:sz w:val="23"/>
          <w:szCs w:val="23"/>
          <w:lang w:val="kk-KZ"/>
        </w:rPr>
        <w:t>Семинарлық сабақтардың құрылымы келесі элементтерді қамтиды:</w:t>
      </w:r>
      <w:r w:rsidR="00782CCC">
        <w:rPr>
          <w:sz w:val="23"/>
          <w:szCs w:val="23"/>
          <w:lang w:val="kk-KZ"/>
        </w:rPr>
        <w:t xml:space="preserve">      А.Ұ</w:t>
      </w:r>
      <w:r w:rsidRPr="008F42E4">
        <w:rPr>
          <w:sz w:val="23"/>
          <w:szCs w:val="23"/>
          <w:lang w:val="kk-KZ"/>
        </w:rPr>
        <w:t xml:space="preserve">йымдастырушылық кезең (оқытушы студенттермен сәлемдесіп, журналда сабаққа келмеген студенттерді белгілейді, </w:t>
      </w:r>
    </w:p>
    <w:p w14:paraId="1260C1A8" w14:textId="77777777" w:rsidR="009802DB" w:rsidRPr="008F42E4" w:rsidRDefault="009802DB" w:rsidP="009802DB">
      <w:pPr>
        <w:ind w:firstLine="709"/>
        <w:jc w:val="both"/>
        <w:rPr>
          <w:sz w:val="23"/>
          <w:szCs w:val="23"/>
          <w:lang w:val="kk-KZ"/>
        </w:rPr>
      </w:pPr>
      <w:r w:rsidRPr="008F42E4">
        <w:rPr>
          <w:sz w:val="23"/>
          <w:szCs w:val="23"/>
          <w:lang w:val="kk-KZ"/>
        </w:rPr>
        <w:t>Ә.</w:t>
      </w:r>
      <w:r w:rsidR="00782CCC">
        <w:rPr>
          <w:sz w:val="23"/>
          <w:szCs w:val="23"/>
          <w:lang w:val="kk-KZ"/>
        </w:rPr>
        <w:t>С</w:t>
      </w:r>
      <w:r w:rsidRPr="008F42E4">
        <w:rPr>
          <w:sz w:val="23"/>
          <w:szCs w:val="23"/>
          <w:lang w:val="kk-KZ"/>
        </w:rPr>
        <w:t xml:space="preserve">туденттердің сабаққа дайындығын анықтап, сабақтың тақырыбы мен жоспарын жариялайды); </w:t>
      </w:r>
    </w:p>
    <w:p w14:paraId="24F20899" w14:textId="77777777" w:rsidR="009802DB" w:rsidRPr="008F42E4" w:rsidRDefault="009802DB" w:rsidP="009802DB">
      <w:pPr>
        <w:ind w:firstLine="709"/>
        <w:jc w:val="both"/>
        <w:rPr>
          <w:sz w:val="23"/>
          <w:szCs w:val="23"/>
          <w:lang w:val="kk-KZ"/>
        </w:rPr>
      </w:pPr>
      <w:r w:rsidRPr="008F42E4">
        <w:rPr>
          <w:sz w:val="23"/>
          <w:szCs w:val="23"/>
          <w:lang w:val="kk-KZ"/>
        </w:rPr>
        <w:t>Б.</w:t>
      </w:r>
      <w:r w:rsidR="00782CCC">
        <w:rPr>
          <w:sz w:val="23"/>
          <w:szCs w:val="23"/>
          <w:lang w:val="kk-KZ"/>
        </w:rPr>
        <w:t>М</w:t>
      </w:r>
      <w:r w:rsidRPr="008F42E4">
        <w:rPr>
          <w:sz w:val="23"/>
          <w:szCs w:val="23"/>
          <w:lang w:val="kk-KZ"/>
        </w:rPr>
        <w:t xml:space="preserve">атериал бойынша студенттердің сұраққа жауабын тыңдайды; </w:t>
      </w:r>
    </w:p>
    <w:p w14:paraId="7440A2C1" w14:textId="77777777" w:rsidR="009802DB" w:rsidRPr="008F42E4" w:rsidRDefault="00782CCC" w:rsidP="009802DB">
      <w:pPr>
        <w:ind w:firstLine="709"/>
        <w:jc w:val="both"/>
        <w:rPr>
          <w:sz w:val="23"/>
          <w:szCs w:val="23"/>
          <w:lang w:val="kk-KZ"/>
        </w:rPr>
      </w:pPr>
      <w:r>
        <w:rPr>
          <w:sz w:val="23"/>
          <w:szCs w:val="23"/>
          <w:lang w:val="kk-KZ"/>
        </w:rPr>
        <w:t>В.Н</w:t>
      </w:r>
      <w:r w:rsidR="009802DB" w:rsidRPr="008F42E4">
        <w:rPr>
          <w:sz w:val="23"/>
          <w:szCs w:val="23"/>
          <w:lang w:val="kk-KZ"/>
        </w:rPr>
        <w:t xml:space="preserve">егізгі бөлім (теориялық сұрақтарды талдау және есептерді шығару); </w:t>
      </w:r>
    </w:p>
    <w:p w14:paraId="6EB0C9C3" w14:textId="77777777" w:rsidR="009802DB" w:rsidRPr="008F42E4" w:rsidRDefault="009802DB" w:rsidP="009802DB">
      <w:pPr>
        <w:ind w:firstLine="709"/>
        <w:jc w:val="both"/>
        <w:rPr>
          <w:sz w:val="23"/>
          <w:szCs w:val="23"/>
          <w:lang w:val="kk-KZ"/>
        </w:rPr>
      </w:pPr>
      <w:r w:rsidRPr="008F42E4">
        <w:rPr>
          <w:sz w:val="23"/>
          <w:szCs w:val="23"/>
          <w:lang w:val="kk-KZ"/>
        </w:rPr>
        <w:t>Г.</w:t>
      </w:r>
      <w:r w:rsidR="00782CCC">
        <w:rPr>
          <w:sz w:val="23"/>
          <w:szCs w:val="23"/>
          <w:lang w:val="kk-KZ"/>
        </w:rPr>
        <w:t>С</w:t>
      </w:r>
      <w:r w:rsidRPr="008F42E4">
        <w:rPr>
          <w:sz w:val="23"/>
          <w:szCs w:val="23"/>
          <w:lang w:val="kk-KZ"/>
        </w:rPr>
        <w:t>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w:t>
      </w:r>
    </w:p>
    <w:p w14:paraId="0F391D3A" w14:textId="77777777" w:rsidR="009802DB" w:rsidRPr="008F42E4" w:rsidRDefault="009802DB" w:rsidP="009802DB">
      <w:pPr>
        <w:autoSpaceDE w:val="0"/>
        <w:autoSpaceDN w:val="0"/>
        <w:adjustRightInd w:val="0"/>
        <w:ind w:firstLine="709"/>
        <w:jc w:val="both"/>
        <w:rPr>
          <w:rFonts w:eastAsia="Calibri"/>
          <w:color w:val="000000"/>
          <w:sz w:val="23"/>
          <w:szCs w:val="23"/>
          <w:lang w:val="kk-KZ"/>
        </w:rPr>
      </w:pPr>
      <w:r w:rsidRPr="008F42E4">
        <w:rPr>
          <w:rFonts w:eastAsia="Calibri"/>
          <w:color w:val="000000"/>
          <w:lang w:val="kk-KZ"/>
        </w:rPr>
        <w:t xml:space="preserve"> </w:t>
      </w:r>
      <w:r w:rsidRPr="008F42E4">
        <w:rPr>
          <w:rFonts w:eastAsia="Calibri"/>
          <w:color w:val="000000"/>
          <w:sz w:val="23"/>
          <w:szCs w:val="23"/>
          <w:lang w:val="kk-KZ"/>
        </w:rPr>
        <w:t xml:space="preserve">Семинарлық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 </w:t>
      </w:r>
    </w:p>
    <w:p w14:paraId="1D22F664" w14:textId="77777777" w:rsidR="009802DB" w:rsidRPr="008F42E4" w:rsidRDefault="009802DB" w:rsidP="009802DB">
      <w:pPr>
        <w:autoSpaceDE w:val="0"/>
        <w:autoSpaceDN w:val="0"/>
        <w:adjustRightInd w:val="0"/>
        <w:ind w:firstLine="709"/>
        <w:jc w:val="both"/>
        <w:rPr>
          <w:rFonts w:eastAsia="Calibri"/>
          <w:color w:val="000000"/>
          <w:sz w:val="23"/>
          <w:szCs w:val="23"/>
          <w:lang w:val="kk-KZ"/>
        </w:rPr>
      </w:pPr>
      <w:r w:rsidRPr="008F42E4">
        <w:rPr>
          <w:rFonts w:eastAsia="Calibri"/>
          <w:color w:val="000000"/>
          <w:sz w:val="23"/>
          <w:szCs w:val="23"/>
          <w:lang w:val="kk-KZ"/>
        </w:rPr>
        <w:t xml:space="preserve">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жан-жақты түрде баяндау қажет. </w:t>
      </w:r>
    </w:p>
    <w:p w14:paraId="61531645" w14:textId="77777777" w:rsidR="009802DB" w:rsidRPr="008F42E4" w:rsidRDefault="009802DB" w:rsidP="009802DB">
      <w:pPr>
        <w:ind w:firstLine="709"/>
        <w:jc w:val="both"/>
        <w:rPr>
          <w:sz w:val="23"/>
          <w:szCs w:val="23"/>
          <w:lang w:val="kk-KZ"/>
        </w:rPr>
      </w:pPr>
      <w:r>
        <w:rPr>
          <w:sz w:val="23"/>
          <w:szCs w:val="23"/>
          <w:lang w:val="kk-KZ"/>
        </w:rPr>
        <w:t>Қ</w:t>
      </w:r>
      <w:r w:rsidRPr="008F42E4">
        <w:rPr>
          <w:sz w:val="23"/>
          <w:szCs w:val="23"/>
          <w:lang w:val="kk-KZ"/>
        </w:rPr>
        <w:t>ойылған сұрақтарға толық жауап беру түрінде жазбаша нысанда студенттердің дә</w:t>
      </w:r>
      <w:r>
        <w:rPr>
          <w:sz w:val="23"/>
          <w:szCs w:val="23"/>
          <w:lang w:val="kk-KZ"/>
        </w:rPr>
        <w:t xml:space="preserve">птерлерінде болуы қажет. </w:t>
      </w:r>
      <w:r w:rsidRPr="008F42E4">
        <w:rPr>
          <w:sz w:val="23"/>
          <w:szCs w:val="23"/>
          <w:lang w:val="kk-KZ"/>
        </w:rPr>
        <w:t>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 ғылыми түсіндірулерге сілтеме жасай отырып көрсетуі қажет. Осы әдіснаманы меңгерген студент кәсіби міндеттерді тиімді шешуге байланысты Семинарлық машыққа ие болады.</w:t>
      </w:r>
    </w:p>
    <w:p w14:paraId="4B8A3AE5" w14:textId="77777777" w:rsidR="009802DB" w:rsidRPr="008F42E4" w:rsidRDefault="009802DB" w:rsidP="009802DB">
      <w:pPr>
        <w:autoSpaceDE w:val="0"/>
        <w:autoSpaceDN w:val="0"/>
        <w:adjustRightInd w:val="0"/>
        <w:ind w:firstLine="709"/>
        <w:jc w:val="both"/>
        <w:rPr>
          <w:rFonts w:eastAsia="Calibri"/>
          <w:color w:val="000000"/>
          <w:sz w:val="23"/>
          <w:szCs w:val="23"/>
          <w:lang w:val="kk-KZ"/>
        </w:rPr>
      </w:pPr>
      <w:r w:rsidRPr="008F42E4">
        <w:rPr>
          <w:rFonts w:eastAsia="Calibri"/>
          <w:color w:val="000000"/>
          <w:sz w:val="23"/>
          <w:szCs w:val="23"/>
          <w:lang w:val="kk-KZ"/>
        </w:rPr>
        <w:t xml:space="preserve">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 </w:t>
      </w:r>
    </w:p>
    <w:p w14:paraId="11023744" w14:textId="77777777" w:rsidR="009802DB" w:rsidRPr="008F42E4" w:rsidRDefault="009802DB" w:rsidP="009802DB">
      <w:pPr>
        <w:autoSpaceDE w:val="0"/>
        <w:autoSpaceDN w:val="0"/>
        <w:adjustRightInd w:val="0"/>
        <w:ind w:firstLine="709"/>
        <w:jc w:val="both"/>
        <w:rPr>
          <w:rFonts w:eastAsia="Calibri"/>
          <w:b/>
          <w:color w:val="000000"/>
          <w:sz w:val="23"/>
          <w:szCs w:val="23"/>
          <w:lang w:val="kk-KZ"/>
        </w:rPr>
      </w:pPr>
      <w:r w:rsidRPr="008F42E4">
        <w:rPr>
          <w:rFonts w:eastAsia="Calibri"/>
          <w:b/>
          <w:color w:val="000000"/>
          <w:sz w:val="23"/>
          <w:szCs w:val="23"/>
          <w:lang w:val="kk-KZ"/>
        </w:rPr>
        <w:t xml:space="preserve">Тақырыптардың ерекшеліктеріне байланысты семинарды  келесі нысандарда өткізуге болады. </w:t>
      </w:r>
    </w:p>
    <w:p w14:paraId="1D0ED78A" w14:textId="77777777" w:rsidR="009802DB" w:rsidRPr="008F42E4" w:rsidRDefault="009802DB" w:rsidP="009802DB">
      <w:pPr>
        <w:autoSpaceDE w:val="0"/>
        <w:autoSpaceDN w:val="0"/>
        <w:adjustRightInd w:val="0"/>
        <w:ind w:firstLine="709"/>
        <w:jc w:val="both"/>
        <w:rPr>
          <w:rFonts w:eastAsia="Calibri"/>
          <w:color w:val="000000"/>
          <w:sz w:val="23"/>
          <w:szCs w:val="23"/>
          <w:lang w:val="kk-KZ"/>
        </w:rPr>
      </w:pPr>
      <w:r w:rsidRPr="008F42E4">
        <w:rPr>
          <w:rFonts w:eastAsia="Calibri"/>
          <w:b/>
          <w:color w:val="000000"/>
          <w:sz w:val="23"/>
          <w:szCs w:val="23"/>
          <w:lang w:val="kk-KZ"/>
        </w:rPr>
        <w:t>1.Семинар-сұхбат</w:t>
      </w:r>
      <w:r w:rsidRPr="008F42E4">
        <w:rPr>
          <w:rFonts w:eastAsia="Calibri"/>
          <w:color w:val="000000"/>
          <w:sz w:val="23"/>
          <w:szCs w:val="23"/>
          <w:lang w:val="kk-KZ"/>
        </w:rPr>
        <w:t xml:space="preserve"> 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w:t>
      </w:r>
      <w:r w:rsidRPr="008F42E4">
        <w:rPr>
          <w:rFonts w:eastAsia="Calibri"/>
          <w:color w:val="000000"/>
          <w:sz w:val="23"/>
          <w:szCs w:val="23"/>
          <w:lang w:val="kk-KZ"/>
        </w:rPr>
        <w:lastRenderedPageBreak/>
        <w:t xml:space="preserve">тартылуын білдіреді. Оқытушының қысқаша баяндамасынан кейін, жоспардағы нақты сұрақтар бойынша бірнеше студенттердің жан-жақты мәлімдемелері тыңдалып, басқа студенттердің жауаптарымен толықтырылады, соңынан оқытушы қорытындылайды. </w:t>
      </w:r>
    </w:p>
    <w:p w14:paraId="5D6F8693" w14:textId="77777777" w:rsidR="009802DB" w:rsidRPr="008F42E4" w:rsidRDefault="009802DB" w:rsidP="009802DB">
      <w:pPr>
        <w:autoSpaceDE w:val="0"/>
        <w:autoSpaceDN w:val="0"/>
        <w:adjustRightInd w:val="0"/>
        <w:ind w:firstLine="709"/>
        <w:jc w:val="both"/>
        <w:rPr>
          <w:rFonts w:eastAsia="Calibri"/>
          <w:color w:val="000000"/>
          <w:sz w:val="23"/>
          <w:szCs w:val="23"/>
          <w:lang w:val="kk-KZ"/>
        </w:rPr>
      </w:pPr>
      <w:r w:rsidRPr="008F42E4">
        <w:rPr>
          <w:rFonts w:eastAsia="Calibri"/>
          <w:b/>
          <w:color w:val="000000"/>
          <w:sz w:val="23"/>
          <w:szCs w:val="23"/>
          <w:lang w:val="kk-KZ"/>
        </w:rPr>
        <w:t xml:space="preserve">2.Семинар-дискуссия, немесе </w:t>
      </w:r>
      <w:r>
        <w:rPr>
          <w:rFonts w:eastAsia="Calibri"/>
          <w:b/>
          <w:color w:val="000000"/>
          <w:sz w:val="23"/>
          <w:szCs w:val="23"/>
          <w:lang w:val="kk-KZ"/>
        </w:rPr>
        <w:t>пікірталас</w:t>
      </w:r>
      <w:r w:rsidRPr="008F42E4">
        <w:rPr>
          <w:rFonts w:eastAsia="Calibri"/>
          <w:color w:val="000000"/>
          <w:sz w:val="23"/>
          <w:szCs w:val="23"/>
          <w:lang w:val="kk-KZ"/>
        </w:rPr>
        <w:t xml:space="preserve"> қандай да болмасын проблеманы ұжымдық талқылау және шешу үшін семинарға қатысушылардың диалогтық сөйлесу мүмкіндігін білдіреді. Дискуссияға қатысушылар өз ойларын нақты құруға, өз пікірлерін ұстап тұруға, сын пікірлерге дәлелді түрде қарсы тұруға үйренеді. </w:t>
      </w:r>
    </w:p>
    <w:p w14:paraId="1A8A8D25" w14:textId="77777777" w:rsidR="009802DB" w:rsidRPr="008F42E4" w:rsidRDefault="009802DB" w:rsidP="009802DB">
      <w:pPr>
        <w:autoSpaceDE w:val="0"/>
        <w:autoSpaceDN w:val="0"/>
        <w:adjustRightInd w:val="0"/>
        <w:ind w:firstLine="709"/>
        <w:jc w:val="both"/>
        <w:rPr>
          <w:rFonts w:eastAsia="Calibri"/>
          <w:color w:val="000000"/>
          <w:sz w:val="23"/>
          <w:szCs w:val="23"/>
          <w:lang w:val="kk-KZ"/>
        </w:rPr>
      </w:pPr>
      <w:r w:rsidRPr="008F42E4">
        <w:rPr>
          <w:rFonts w:eastAsia="Calibri"/>
          <w:b/>
          <w:color w:val="000000"/>
          <w:sz w:val="23"/>
          <w:szCs w:val="23"/>
          <w:lang w:val="kk-KZ"/>
        </w:rPr>
        <w:t>3.Семинардың аралас нысаны</w:t>
      </w:r>
      <w:r>
        <w:rPr>
          <w:rFonts w:eastAsia="Calibri"/>
          <w:b/>
          <w:color w:val="000000"/>
          <w:sz w:val="23"/>
          <w:szCs w:val="23"/>
          <w:lang w:val="kk-KZ"/>
        </w:rPr>
        <w:t>, ситуациялық жағдайларды, есептерді талдау-</w:t>
      </w:r>
      <w:r w:rsidRPr="008F42E4">
        <w:rPr>
          <w:rFonts w:eastAsia="Calibri"/>
          <w:color w:val="000000"/>
          <w:sz w:val="23"/>
          <w:szCs w:val="23"/>
          <w:lang w:val="kk-KZ"/>
        </w:rPr>
        <w:t xml:space="preserve"> баяндамаларды талқылау, қатысушылардың еркін сөйлеуі, жоспарланған дискуссиялар түрінде өтеді. </w:t>
      </w:r>
    </w:p>
    <w:p w14:paraId="505592D1" w14:textId="77777777" w:rsidR="009802DB" w:rsidRPr="008F42E4" w:rsidRDefault="009802DB" w:rsidP="009802DB">
      <w:pPr>
        <w:autoSpaceDE w:val="0"/>
        <w:autoSpaceDN w:val="0"/>
        <w:adjustRightInd w:val="0"/>
        <w:ind w:firstLine="709"/>
        <w:jc w:val="both"/>
        <w:rPr>
          <w:rFonts w:eastAsia="Calibri"/>
          <w:b/>
          <w:color w:val="000000"/>
          <w:sz w:val="23"/>
          <w:szCs w:val="23"/>
          <w:lang w:val="kk-KZ"/>
        </w:rPr>
      </w:pPr>
      <w:r w:rsidRPr="008F42E4">
        <w:rPr>
          <w:rFonts w:eastAsia="Calibri"/>
          <w:color w:val="000000"/>
          <w:sz w:val="23"/>
          <w:szCs w:val="23"/>
          <w:lang w:val="kk-KZ"/>
        </w:rPr>
        <w:t xml:space="preserve">Бұл семинарлардың нысаны  қарастырылатын тақырыптардың ерекшелігіне байланысты қолданылады. Әр тақырыптың талданып талқыланғаннан кейін </w:t>
      </w:r>
      <w:r w:rsidRPr="008F42E4">
        <w:rPr>
          <w:rFonts w:eastAsia="Calibri"/>
          <w:b/>
          <w:color w:val="000000"/>
          <w:sz w:val="23"/>
          <w:szCs w:val="23"/>
          <w:lang w:val="kk-KZ"/>
        </w:rPr>
        <w:t>силлабуста көрсетілген баллдар шеңберінде тиісті бағалануға жатады.</w:t>
      </w:r>
    </w:p>
    <w:p w14:paraId="7DEE359D" w14:textId="77777777" w:rsidR="00616D2A" w:rsidRDefault="00616D2A" w:rsidP="009802DB">
      <w:pPr>
        <w:ind w:left="360" w:firstLine="709"/>
        <w:jc w:val="center"/>
        <w:rPr>
          <w:b/>
          <w:lang w:val="kk-KZ"/>
        </w:rPr>
      </w:pPr>
    </w:p>
    <w:p w14:paraId="368BB222" w14:textId="77777777" w:rsidR="009802DB" w:rsidRDefault="009802DB" w:rsidP="009802DB">
      <w:pPr>
        <w:ind w:left="360" w:firstLine="709"/>
        <w:jc w:val="center"/>
        <w:rPr>
          <w:b/>
          <w:lang w:val="kk-KZ"/>
        </w:rPr>
      </w:pPr>
      <w:r w:rsidRPr="00BA71A3">
        <w:rPr>
          <w:b/>
          <w:lang w:val="kk-KZ"/>
        </w:rPr>
        <w:t xml:space="preserve">5.Семинар  сабақтарының мазмұны </w:t>
      </w:r>
    </w:p>
    <w:p w14:paraId="283DA3FC" w14:textId="77777777" w:rsidR="009802DB" w:rsidRPr="00BA71A3" w:rsidRDefault="009802DB" w:rsidP="009802DB">
      <w:pPr>
        <w:ind w:left="360" w:firstLine="709"/>
        <w:jc w:val="center"/>
        <w:rPr>
          <w:b/>
          <w:lang w:val="kk-KZ"/>
        </w:rPr>
      </w:pPr>
    </w:p>
    <w:p w14:paraId="5FC8C805" w14:textId="77777777" w:rsidR="009802DB" w:rsidRDefault="009802DB" w:rsidP="009802DB">
      <w:pPr>
        <w:pStyle w:val="a3"/>
        <w:tabs>
          <w:tab w:val="left" w:pos="284"/>
        </w:tabs>
        <w:spacing w:after="0"/>
        <w:ind w:firstLine="709"/>
        <w:jc w:val="both"/>
        <w:rPr>
          <w:b/>
          <w:bCs/>
          <w:lang w:val="kk-KZ"/>
        </w:rPr>
      </w:pPr>
      <w:r w:rsidRPr="001D7B5E">
        <w:rPr>
          <w:b/>
          <w:lang w:val="kk-KZ"/>
        </w:rPr>
        <w:t>1 пікірталас семинар сабақ.</w:t>
      </w:r>
      <w:r w:rsidRPr="009802DB">
        <w:rPr>
          <w:b/>
          <w:sz w:val="22"/>
          <w:szCs w:val="22"/>
          <w:lang w:val="kk-KZ"/>
        </w:rPr>
        <w:t>Қазіргі мемлекеттің қызметі оқу курсының пәні мен әдісінің ерекшеліктері.Қазіргі заманғы мемлекеттің қызметін зерттейтін әдістердің түрлері.</w:t>
      </w:r>
      <w:r w:rsidRPr="009802DB">
        <w:rPr>
          <w:b/>
          <w:bCs/>
          <w:lang w:val="kk-KZ"/>
        </w:rPr>
        <w:t xml:space="preserve"> </w:t>
      </w:r>
      <w:r>
        <w:rPr>
          <w:b/>
          <w:bCs/>
          <w:lang w:val="kk-KZ"/>
        </w:rPr>
        <w:t xml:space="preserve"> </w:t>
      </w:r>
    </w:p>
    <w:p w14:paraId="34AE60FA" w14:textId="77777777" w:rsidR="009802DB" w:rsidRDefault="009802DB" w:rsidP="009802DB">
      <w:pPr>
        <w:pStyle w:val="a3"/>
        <w:tabs>
          <w:tab w:val="left" w:pos="284"/>
        </w:tabs>
        <w:spacing w:after="0"/>
        <w:ind w:firstLine="709"/>
        <w:jc w:val="both"/>
        <w:rPr>
          <w:b/>
          <w:bCs/>
          <w:lang w:val="kk-KZ"/>
        </w:rPr>
      </w:pPr>
      <w:r>
        <w:rPr>
          <w:b/>
          <w:bCs/>
          <w:lang w:val="kk-KZ"/>
        </w:rPr>
        <w:t>Мақсаты:</w:t>
      </w:r>
      <w:r w:rsidRPr="00167A92">
        <w:rPr>
          <w:lang w:val="kk-KZ" w:bidi="ru-RU"/>
        </w:rPr>
        <w:t xml:space="preserve"> </w:t>
      </w:r>
      <w:r>
        <w:rPr>
          <w:lang w:val="kk-KZ" w:bidi="ru-RU"/>
        </w:rPr>
        <w:t>қазіргі заманғы мемлекеттің қызметін</w:t>
      </w:r>
      <w:r w:rsidRPr="00E870B9">
        <w:rPr>
          <w:spacing w:val="40"/>
          <w:lang w:val="kk-KZ" w:bidi="ru-RU"/>
        </w:rPr>
        <w:t xml:space="preserve"> </w:t>
      </w:r>
      <w:r w:rsidRPr="00E870B9">
        <w:rPr>
          <w:lang w:val="kk-KZ" w:bidi="ru-RU"/>
        </w:rPr>
        <w:t>ұғымды,</w:t>
      </w:r>
      <w:r w:rsidRPr="00E870B9">
        <w:rPr>
          <w:spacing w:val="41"/>
          <w:lang w:val="kk-KZ" w:bidi="ru-RU"/>
        </w:rPr>
        <w:t xml:space="preserve"> пәнін, әдісін,қайнар көздерін, жүйесін анықтау</w:t>
      </w:r>
      <w:r w:rsidRPr="00BA71A3">
        <w:rPr>
          <w:b/>
          <w:bCs/>
          <w:lang w:val="kk-KZ"/>
        </w:rPr>
        <w:t xml:space="preserve"> </w:t>
      </w:r>
    </w:p>
    <w:p w14:paraId="20CB25A6" w14:textId="77777777" w:rsidR="009802DB" w:rsidRPr="00BA71A3" w:rsidRDefault="009802DB" w:rsidP="009802DB">
      <w:pPr>
        <w:pStyle w:val="a3"/>
        <w:tabs>
          <w:tab w:val="left" w:pos="284"/>
        </w:tabs>
        <w:spacing w:after="0"/>
        <w:ind w:firstLine="709"/>
        <w:jc w:val="both"/>
        <w:rPr>
          <w:bCs/>
          <w:lang w:val="kk-KZ"/>
        </w:rPr>
      </w:pPr>
      <w:r w:rsidRPr="00BA71A3">
        <w:rPr>
          <w:b/>
          <w:bCs/>
          <w:lang w:val="kk-KZ"/>
        </w:rPr>
        <w:t xml:space="preserve">Түйінді сөздер: </w:t>
      </w:r>
      <w:r w:rsidR="00D262CC">
        <w:rPr>
          <w:bCs/>
          <w:lang w:val="kk-KZ"/>
        </w:rPr>
        <w:t xml:space="preserve">функция , саяси режим , мемлекет , мемлекеттің формасы </w:t>
      </w:r>
      <w:r w:rsidRPr="00BA71A3">
        <w:rPr>
          <w:bCs/>
          <w:lang w:val="kk-KZ"/>
        </w:rPr>
        <w:t xml:space="preserve"> т.б </w:t>
      </w:r>
    </w:p>
    <w:p w14:paraId="2C700814" w14:textId="77777777" w:rsidR="00D262CC" w:rsidRDefault="00D262CC" w:rsidP="00D262CC">
      <w:pPr>
        <w:rPr>
          <w:b/>
          <w:bCs/>
          <w:lang w:val="kk-KZ"/>
        </w:rPr>
      </w:pPr>
      <w:r>
        <w:rPr>
          <w:b/>
          <w:bCs/>
          <w:lang w:val="kk-KZ"/>
        </w:rPr>
        <w:t xml:space="preserve">           </w:t>
      </w:r>
      <w:r w:rsidR="009802DB" w:rsidRPr="00BA71A3">
        <w:rPr>
          <w:b/>
          <w:bCs/>
          <w:lang w:val="kk-KZ"/>
        </w:rPr>
        <w:t>Негізгі сұрақтар:</w:t>
      </w:r>
    </w:p>
    <w:p w14:paraId="60F2B8A3" w14:textId="77777777" w:rsidR="00D262CC" w:rsidRPr="00D262CC" w:rsidRDefault="00D262CC" w:rsidP="00D262CC">
      <w:pPr>
        <w:pStyle w:val="a5"/>
        <w:numPr>
          <w:ilvl w:val="0"/>
          <w:numId w:val="1"/>
        </w:numPr>
        <w:rPr>
          <w:b/>
          <w:bCs/>
          <w:lang w:val="kk-KZ"/>
        </w:rPr>
      </w:pPr>
      <w:r w:rsidRPr="00D262CC">
        <w:rPr>
          <w:rFonts w:eastAsiaTheme="minorHAnsi"/>
          <w:sz w:val="28"/>
          <w:szCs w:val="28"/>
          <w:lang w:val="kk-KZ" w:eastAsia="en-US"/>
        </w:rPr>
        <w:t xml:space="preserve"> </w:t>
      </w:r>
      <w:r w:rsidRPr="00D262CC">
        <w:rPr>
          <w:b/>
          <w:bCs/>
          <w:lang w:val="kk-KZ"/>
        </w:rPr>
        <w:t>Қазіргі заманғы мемлекеттің функциялары оқу курсының пәні және түсінігі</w:t>
      </w:r>
    </w:p>
    <w:p w14:paraId="5AA22918" w14:textId="77777777" w:rsidR="00D262CC" w:rsidRPr="00D262CC" w:rsidRDefault="00D262CC" w:rsidP="00D262CC">
      <w:pPr>
        <w:numPr>
          <w:ilvl w:val="0"/>
          <w:numId w:val="1"/>
        </w:numPr>
        <w:jc w:val="both"/>
        <w:rPr>
          <w:b/>
          <w:bCs/>
          <w:lang w:val="kk-KZ"/>
        </w:rPr>
      </w:pPr>
      <w:r w:rsidRPr="00D262CC">
        <w:rPr>
          <w:b/>
          <w:bCs/>
          <w:lang w:val="kk-KZ"/>
        </w:rPr>
        <w:t>Қазіргі заманғы мемлекеттің функциялары оқу курсының әдісі және оның ерекшеліктері</w:t>
      </w:r>
    </w:p>
    <w:p w14:paraId="1A0F5C6E" w14:textId="77777777" w:rsidR="00D262CC" w:rsidRDefault="00D262CC" w:rsidP="00D262CC">
      <w:pPr>
        <w:numPr>
          <w:ilvl w:val="0"/>
          <w:numId w:val="1"/>
        </w:numPr>
        <w:jc w:val="both"/>
        <w:rPr>
          <w:b/>
          <w:bCs/>
          <w:lang w:val="kk-KZ"/>
        </w:rPr>
      </w:pPr>
      <w:r w:rsidRPr="00D262CC">
        <w:rPr>
          <w:b/>
          <w:bCs/>
          <w:lang w:val="kk-KZ"/>
        </w:rPr>
        <w:t>Қазіргі заманғы мемлекеттің функцияларын зерттейтін әдістердің түрлері</w:t>
      </w:r>
    </w:p>
    <w:p w14:paraId="5A59B237" w14:textId="77777777" w:rsidR="006852C1" w:rsidRDefault="006852C1" w:rsidP="006852C1">
      <w:pPr>
        <w:ind w:left="360"/>
        <w:jc w:val="both"/>
        <w:rPr>
          <w:b/>
          <w:bCs/>
          <w:lang w:val="kk-KZ"/>
        </w:rPr>
      </w:pPr>
      <w:r>
        <w:rPr>
          <w:b/>
          <w:bCs/>
          <w:lang w:val="kk-KZ"/>
        </w:rPr>
        <w:t>Әдебиеттер :</w:t>
      </w:r>
    </w:p>
    <w:p w14:paraId="3E16C20B" w14:textId="77777777" w:rsidR="006852C1" w:rsidRPr="004150FB" w:rsidRDefault="006852C1" w:rsidP="006852C1">
      <w:pPr>
        <w:widowControl w:val="0"/>
        <w:numPr>
          <w:ilvl w:val="0"/>
          <w:numId w:val="16"/>
        </w:numPr>
        <w:tabs>
          <w:tab w:val="left" w:pos="900"/>
        </w:tabs>
        <w:ind w:firstLine="360"/>
        <w:jc w:val="both"/>
        <w:rPr>
          <w:lang w:val="kk-KZ"/>
        </w:rPr>
      </w:pPr>
      <w:r w:rsidRPr="004150FB">
        <w:rPr>
          <w:lang w:val="kk-KZ"/>
        </w:rPr>
        <w:t>Сапаргалиев Г.С. Ибраева А.С.  Мемлекет және құқық теориясы. Астана, Фолиант баспасы 2007.</w:t>
      </w:r>
    </w:p>
    <w:p w14:paraId="0A1F0694" w14:textId="77777777" w:rsidR="006852C1" w:rsidRPr="004150FB" w:rsidRDefault="006852C1" w:rsidP="006852C1">
      <w:pPr>
        <w:widowControl w:val="0"/>
        <w:numPr>
          <w:ilvl w:val="0"/>
          <w:numId w:val="16"/>
        </w:numPr>
        <w:tabs>
          <w:tab w:val="left" w:pos="900"/>
        </w:tabs>
        <w:ind w:firstLine="360"/>
        <w:jc w:val="both"/>
        <w:rPr>
          <w:lang w:val="kk-KZ"/>
        </w:rPr>
      </w:pPr>
      <w:r w:rsidRPr="004150FB">
        <w:rPr>
          <w:lang w:val="kk-KZ"/>
        </w:rPr>
        <w:t>Жоламан Қ.Д. Мемлекет және құқық теориясы. Алматы “Эверо”.   2004.</w:t>
      </w:r>
    </w:p>
    <w:p w14:paraId="634C026D" w14:textId="77777777" w:rsidR="006852C1" w:rsidRPr="004150FB" w:rsidRDefault="006852C1" w:rsidP="006852C1">
      <w:pPr>
        <w:widowControl w:val="0"/>
        <w:numPr>
          <w:ilvl w:val="0"/>
          <w:numId w:val="16"/>
        </w:numPr>
        <w:tabs>
          <w:tab w:val="left" w:pos="900"/>
        </w:tabs>
        <w:ind w:firstLine="360"/>
        <w:jc w:val="both"/>
      </w:pPr>
      <w:r w:rsidRPr="004150FB">
        <w:rPr>
          <w:lang w:val="kk-KZ"/>
        </w:rPr>
        <w:t>Абдрасулов Е.Б. Толкование закона и норм Конституции: теория, оп</w:t>
      </w:r>
      <w:proofErr w:type="spellStart"/>
      <w:r w:rsidRPr="004150FB">
        <w:t>ыт</w:t>
      </w:r>
      <w:proofErr w:type="spellEnd"/>
      <w:r w:rsidRPr="004150FB">
        <w:t xml:space="preserve">, процедура.  Алматы. 2002. </w:t>
      </w:r>
    </w:p>
    <w:p w14:paraId="7606054F" w14:textId="77777777" w:rsidR="006852C1" w:rsidRPr="004150FB" w:rsidRDefault="006852C1" w:rsidP="006852C1">
      <w:pPr>
        <w:widowControl w:val="0"/>
        <w:numPr>
          <w:ilvl w:val="0"/>
          <w:numId w:val="16"/>
        </w:numPr>
        <w:tabs>
          <w:tab w:val="left" w:pos="900"/>
        </w:tabs>
        <w:ind w:firstLine="360"/>
        <w:jc w:val="both"/>
      </w:pPr>
      <w:r w:rsidRPr="004150FB">
        <w:t xml:space="preserve">Алексеев С.С. Теория права. М.1996 </w:t>
      </w:r>
    </w:p>
    <w:p w14:paraId="60068F40" w14:textId="77777777" w:rsidR="006852C1" w:rsidRPr="004150FB" w:rsidRDefault="006852C1" w:rsidP="006852C1">
      <w:pPr>
        <w:widowControl w:val="0"/>
        <w:numPr>
          <w:ilvl w:val="0"/>
          <w:numId w:val="16"/>
        </w:numPr>
        <w:tabs>
          <w:tab w:val="left" w:pos="900"/>
        </w:tabs>
        <w:ind w:firstLine="360"/>
        <w:jc w:val="both"/>
      </w:pPr>
      <w:r w:rsidRPr="004150FB">
        <w:rPr>
          <w:color w:val="000000"/>
        </w:rPr>
        <w:t>Алексеев С.С. Право на пороге нового тысячелетия. М.: Статут, 2000</w:t>
      </w:r>
    </w:p>
    <w:p w14:paraId="76B26549" w14:textId="77777777" w:rsidR="006852C1" w:rsidRPr="004150FB" w:rsidRDefault="006852C1" w:rsidP="006852C1">
      <w:pPr>
        <w:widowControl w:val="0"/>
        <w:numPr>
          <w:ilvl w:val="0"/>
          <w:numId w:val="16"/>
        </w:numPr>
        <w:tabs>
          <w:tab w:val="left" w:pos="900"/>
        </w:tabs>
        <w:ind w:firstLine="360"/>
        <w:jc w:val="both"/>
      </w:pPr>
      <w:proofErr w:type="spellStart"/>
      <w:r w:rsidRPr="004150FB">
        <w:rPr>
          <w:rFonts w:eastAsia="??"/>
        </w:rPr>
        <w:t>Ағдарбеков</w:t>
      </w:r>
      <w:proofErr w:type="spellEnd"/>
      <w:r w:rsidRPr="004150FB">
        <w:rPr>
          <w:rFonts w:eastAsia="??"/>
        </w:rPr>
        <w:t xml:space="preserve"> Т. </w:t>
      </w:r>
      <w:r w:rsidRPr="004150FB">
        <w:rPr>
          <w:rFonts w:eastAsia="??"/>
          <w:lang w:val="kk-KZ"/>
        </w:rPr>
        <w:t xml:space="preserve">Құқық және </w:t>
      </w:r>
      <w:proofErr w:type="spellStart"/>
      <w:r w:rsidRPr="004150FB">
        <w:rPr>
          <w:rFonts w:eastAsia="??"/>
        </w:rPr>
        <w:t>мемлекет</w:t>
      </w:r>
      <w:proofErr w:type="spellEnd"/>
      <w:r w:rsidRPr="004150FB">
        <w:rPr>
          <w:rFonts w:eastAsia="??"/>
        </w:rPr>
        <w:t xml:space="preserve"> </w:t>
      </w:r>
      <w:proofErr w:type="spellStart"/>
      <w:r w:rsidRPr="004150FB">
        <w:rPr>
          <w:rFonts w:eastAsia="??"/>
        </w:rPr>
        <w:t>теориясы</w:t>
      </w:r>
      <w:proofErr w:type="spellEnd"/>
      <w:r w:rsidRPr="004150FB">
        <w:rPr>
          <w:rFonts w:eastAsia="??"/>
        </w:rPr>
        <w:t xml:space="preserve">. </w:t>
      </w:r>
      <w:r w:rsidRPr="004150FB">
        <w:rPr>
          <w:rFonts w:eastAsia="??"/>
          <w:lang w:val="kk-KZ"/>
        </w:rPr>
        <w:t xml:space="preserve">Оқулық. Қарағанды. </w:t>
      </w:r>
      <w:proofErr w:type="spellStart"/>
      <w:r w:rsidRPr="004150FB">
        <w:rPr>
          <w:rFonts w:eastAsia="??"/>
        </w:rPr>
        <w:t>Болаша</w:t>
      </w:r>
      <w:proofErr w:type="spellEnd"/>
      <w:r w:rsidRPr="004150FB">
        <w:rPr>
          <w:rFonts w:eastAsia="MS Mincho"/>
          <w:lang w:val="kk-KZ"/>
        </w:rPr>
        <w:t>қ</w:t>
      </w:r>
      <w:r w:rsidRPr="004150FB">
        <w:rPr>
          <w:rFonts w:eastAsia="??"/>
        </w:rPr>
        <w:t xml:space="preserve"> </w:t>
      </w:r>
      <w:proofErr w:type="spellStart"/>
      <w:r w:rsidRPr="004150FB">
        <w:rPr>
          <w:rFonts w:eastAsia="??"/>
        </w:rPr>
        <w:t>баспасы</w:t>
      </w:r>
      <w:proofErr w:type="spellEnd"/>
      <w:r w:rsidRPr="004150FB">
        <w:rPr>
          <w:rFonts w:eastAsia="??"/>
        </w:rPr>
        <w:t>. 2000.</w:t>
      </w:r>
    </w:p>
    <w:p w14:paraId="34E495F6" w14:textId="77777777" w:rsidR="006852C1" w:rsidRPr="004150FB" w:rsidRDefault="006852C1" w:rsidP="006852C1">
      <w:pPr>
        <w:tabs>
          <w:tab w:val="left" w:pos="3234"/>
        </w:tabs>
        <w:jc w:val="both"/>
        <w:rPr>
          <w:b/>
          <w:lang w:val="kk-KZ"/>
        </w:rPr>
      </w:pPr>
      <w:r>
        <w:rPr>
          <w:lang w:val="kk-KZ"/>
        </w:rPr>
        <w:t xml:space="preserve">      </w:t>
      </w:r>
      <w:r w:rsidRPr="004150FB">
        <w:rPr>
          <w:b/>
          <w:lang w:val="kk-KZ"/>
        </w:rPr>
        <w:t>Қосымша әдебиеттер:</w:t>
      </w:r>
    </w:p>
    <w:p w14:paraId="4059BC55" w14:textId="77777777" w:rsidR="006852C1" w:rsidRPr="004150FB" w:rsidRDefault="006852C1" w:rsidP="006852C1">
      <w:pPr>
        <w:numPr>
          <w:ilvl w:val="0"/>
          <w:numId w:val="17"/>
        </w:numPr>
        <w:tabs>
          <w:tab w:val="left" w:pos="900"/>
        </w:tabs>
        <w:ind w:firstLine="360"/>
        <w:jc w:val="both"/>
        <w:rPr>
          <w:color w:val="000000"/>
          <w:lang w:val="kk-KZ"/>
        </w:rPr>
      </w:pPr>
      <w:r w:rsidRPr="004150FB">
        <w:rPr>
          <w:rFonts w:eastAsia="??"/>
          <w:color w:val="000000"/>
          <w:lang w:val="kk-KZ"/>
        </w:rPr>
        <w:t>Ақмамбетова А.Ғ. Адам құқығын қорғаудағы құқықтық және имандылық тетіктері. // Право и государство. №3 (22) 2001.</w:t>
      </w:r>
    </w:p>
    <w:p w14:paraId="4D9AEB09" w14:textId="77777777" w:rsidR="006852C1" w:rsidRPr="004150FB" w:rsidRDefault="006852C1" w:rsidP="006852C1">
      <w:pPr>
        <w:numPr>
          <w:ilvl w:val="0"/>
          <w:numId w:val="17"/>
        </w:numPr>
        <w:tabs>
          <w:tab w:val="left" w:pos="900"/>
        </w:tabs>
        <w:ind w:firstLine="360"/>
        <w:jc w:val="both"/>
        <w:rPr>
          <w:color w:val="000000"/>
          <w:lang w:val="kk-KZ"/>
        </w:rPr>
      </w:pPr>
      <w:r w:rsidRPr="004150FB">
        <w:rPr>
          <w:rFonts w:eastAsia="??"/>
          <w:color w:val="000000"/>
          <w:lang w:val="kk-KZ"/>
        </w:rPr>
        <w:t xml:space="preserve">Амолдилова К. Заң бар, оны орындауға мүмкіндік жоқ // Тураби. 2001. № </w:t>
      </w:r>
    </w:p>
    <w:p w14:paraId="4B379029" w14:textId="77777777" w:rsidR="006852C1" w:rsidRPr="004150FB" w:rsidRDefault="006852C1" w:rsidP="006852C1">
      <w:pPr>
        <w:numPr>
          <w:ilvl w:val="0"/>
          <w:numId w:val="17"/>
        </w:numPr>
        <w:tabs>
          <w:tab w:val="left" w:pos="900"/>
        </w:tabs>
        <w:ind w:firstLine="360"/>
        <w:jc w:val="both"/>
        <w:rPr>
          <w:color w:val="000000"/>
        </w:rPr>
      </w:pPr>
      <w:r w:rsidRPr="004150FB">
        <w:rPr>
          <w:rFonts w:eastAsia="??"/>
          <w:color w:val="000000"/>
          <w:lang w:val="kk-KZ"/>
        </w:rPr>
        <w:t xml:space="preserve">Әмірғазин С. Діни сенім бостандығы және заң// Тураби. </w:t>
      </w:r>
      <w:r w:rsidRPr="004150FB">
        <w:rPr>
          <w:rFonts w:eastAsia="??"/>
          <w:color w:val="000000"/>
        </w:rPr>
        <w:t>2001. № 2</w:t>
      </w:r>
      <w:r w:rsidRPr="004150FB">
        <w:rPr>
          <w:color w:val="000000"/>
        </w:rPr>
        <w:t>.</w:t>
      </w:r>
    </w:p>
    <w:p w14:paraId="2DA25135" w14:textId="77777777" w:rsidR="006852C1" w:rsidRPr="004150FB" w:rsidRDefault="006852C1" w:rsidP="006852C1">
      <w:pPr>
        <w:numPr>
          <w:ilvl w:val="0"/>
          <w:numId w:val="17"/>
        </w:numPr>
        <w:tabs>
          <w:tab w:val="left" w:pos="900"/>
        </w:tabs>
        <w:ind w:firstLine="360"/>
        <w:jc w:val="both"/>
      </w:pPr>
      <w:r w:rsidRPr="004150FB">
        <w:t xml:space="preserve">Вайсберг Л.М. Идея правового государства и проблема этатизма // </w:t>
      </w:r>
      <w:proofErr w:type="spellStart"/>
      <w:r w:rsidRPr="004150FB">
        <w:t>Изв</w:t>
      </w:r>
      <w:proofErr w:type="spellEnd"/>
      <w:r w:rsidRPr="004150FB">
        <w:t xml:space="preserve">. АН КазССР. </w:t>
      </w:r>
      <w:r w:rsidRPr="004150FB">
        <w:sym w:font="Times New Roman" w:char="2013"/>
      </w:r>
      <w:r w:rsidRPr="004150FB">
        <w:t xml:space="preserve"> Сер. обществ. наук. </w:t>
      </w:r>
      <w:r w:rsidRPr="004150FB">
        <w:sym w:font="Times New Roman" w:char="2013"/>
      </w:r>
      <w:r w:rsidRPr="004150FB">
        <w:t xml:space="preserve"> 1989. </w:t>
      </w:r>
      <w:r w:rsidRPr="004150FB">
        <w:sym w:font="Times New Roman" w:char="2013"/>
      </w:r>
      <w:r w:rsidRPr="004150FB">
        <w:t xml:space="preserve"> № 5.   </w:t>
      </w:r>
    </w:p>
    <w:p w14:paraId="47122FB3" w14:textId="77777777" w:rsidR="00D262CC" w:rsidRPr="00D262CC" w:rsidRDefault="00D262CC" w:rsidP="00D262CC">
      <w:pPr>
        <w:ind w:firstLine="709"/>
        <w:jc w:val="both"/>
        <w:rPr>
          <w:lang w:val="kk-KZ" w:bidi="ru-RU"/>
        </w:rPr>
      </w:pPr>
    </w:p>
    <w:p w14:paraId="1FBCD0E1" w14:textId="77777777" w:rsidR="00D262CC" w:rsidRPr="00843E54" w:rsidRDefault="00D262CC" w:rsidP="00D262CC">
      <w:pPr>
        <w:ind w:firstLine="709"/>
        <w:jc w:val="center"/>
        <w:rPr>
          <w:b/>
          <w:sz w:val="22"/>
          <w:szCs w:val="22"/>
          <w:lang w:val="kk-KZ"/>
        </w:rPr>
      </w:pPr>
      <w:r w:rsidRPr="001D7B5E">
        <w:rPr>
          <w:b/>
          <w:sz w:val="22"/>
          <w:szCs w:val="22"/>
          <w:lang w:val="kk-KZ"/>
        </w:rPr>
        <w:t xml:space="preserve">2 Семинар-сұхбат  сабақ. </w:t>
      </w:r>
      <w:r>
        <w:rPr>
          <w:b/>
          <w:sz w:val="22"/>
          <w:szCs w:val="22"/>
          <w:lang w:val="kk-KZ"/>
        </w:rPr>
        <w:t>Мемлекет пен құқықтың пайда болуы себептері.</w:t>
      </w:r>
      <w:r w:rsidR="00616D2A">
        <w:rPr>
          <w:b/>
          <w:sz w:val="22"/>
          <w:szCs w:val="22"/>
          <w:lang w:val="kk-KZ"/>
        </w:rPr>
        <w:t xml:space="preserve"> </w:t>
      </w:r>
      <w:r>
        <w:rPr>
          <w:b/>
          <w:sz w:val="22"/>
          <w:szCs w:val="22"/>
          <w:lang w:val="kk-KZ"/>
        </w:rPr>
        <w:t xml:space="preserve">Мемлекеттің қалыптасу типологиясы </w:t>
      </w:r>
    </w:p>
    <w:p w14:paraId="29A5FBF7" w14:textId="77777777" w:rsidR="00F95D78" w:rsidRDefault="00F95D78" w:rsidP="00F95D78">
      <w:pPr>
        <w:ind w:left="454"/>
        <w:jc w:val="both"/>
        <w:rPr>
          <w:lang w:val="kk-KZ" w:eastAsia="ko-KR"/>
        </w:rPr>
      </w:pPr>
      <w:r>
        <w:rPr>
          <w:b/>
          <w:bCs/>
          <w:lang w:val="kk-KZ"/>
        </w:rPr>
        <w:t xml:space="preserve"> </w:t>
      </w:r>
      <w:r w:rsidR="00D262CC">
        <w:rPr>
          <w:b/>
          <w:bCs/>
          <w:lang w:val="kk-KZ"/>
        </w:rPr>
        <w:t>Мақсаты:</w:t>
      </w:r>
      <w:r w:rsidR="00D262CC" w:rsidRPr="00167A92">
        <w:rPr>
          <w:lang w:val="kk-KZ"/>
        </w:rPr>
        <w:t xml:space="preserve"> </w:t>
      </w:r>
      <w:r w:rsidR="00782CCC">
        <w:rPr>
          <w:rFonts w:eastAsia="??"/>
          <w:lang w:val="kk-KZ" w:eastAsia="ko-KR"/>
        </w:rPr>
        <w:t>С</w:t>
      </w:r>
      <w:r w:rsidRPr="00F95D78">
        <w:rPr>
          <w:rFonts w:eastAsia="??"/>
          <w:lang w:val="kk-KZ" w:eastAsia="ko-KR"/>
        </w:rPr>
        <w:t xml:space="preserve">туденттердің </w:t>
      </w:r>
      <w:r w:rsidRPr="00F95D78">
        <w:rPr>
          <w:lang w:val="kk-KZ" w:eastAsia="ko-KR"/>
        </w:rPr>
        <w:t xml:space="preserve">алғашқы қауымдық құрылыстың жалпы сипаттамасы және оның мемлекеттік құрылымнан айырмашылығын анықтауға,алғашқы қоғамның нормативтік басқарылуын ,алғашқы қауымдық құрылыстың ыдырауының заңдылықтары, </w:t>
      </w:r>
      <w:r w:rsidRPr="00F95D78">
        <w:rPr>
          <w:lang w:val="kk-KZ" w:eastAsia="ko-KR"/>
        </w:rPr>
        <w:lastRenderedPageBreak/>
        <w:t>себептері және мемлекеттің пайда болуын ашуға ,мемлекеттің пайда болуының батыстық (еуропалық) және шығыстық  (азиялық) жолдарын түсіндіруге қабілетті болуы.</w:t>
      </w:r>
    </w:p>
    <w:p w14:paraId="5FBFFD5C" w14:textId="77777777" w:rsidR="00F95D78" w:rsidRPr="00F95D78" w:rsidRDefault="00F95D78" w:rsidP="00F95D78">
      <w:pPr>
        <w:ind w:left="454"/>
        <w:jc w:val="both"/>
        <w:rPr>
          <w:rFonts w:eastAsia="??"/>
          <w:lang w:val="kk-KZ" w:eastAsia="ko-KR"/>
        </w:rPr>
      </w:pPr>
      <w:r>
        <w:rPr>
          <w:b/>
          <w:bCs/>
          <w:lang w:val="kk-KZ"/>
        </w:rPr>
        <w:t xml:space="preserve">Түйінді сөздер: </w:t>
      </w:r>
      <w:r>
        <w:rPr>
          <w:bCs/>
          <w:lang w:val="kk-KZ"/>
        </w:rPr>
        <w:t>ру, қауымдық құрылыс , мемлекеттік органдар , мемлекет типологиясы , әдет - ғұрып</w:t>
      </w:r>
    </w:p>
    <w:p w14:paraId="636788F6" w14:textId="77777777" w:rsidR="00F95D78" w:rsidRDefault="00D262CC" w:rsidP="00F95D78">
      <w:pPr>
        <w:ind w:firstLine="709"/>
        <w:rPr>
          <w:lang w:val="kk-KZ"/>
        </w:rPr>
      </w:pPr>
      <w:r w:rsidRPr="00733AE7">
        <w:rPr>
          <w:b/>
          <w:bCs/>
          <w:lang w:val="kk-KZ"/>
        </w:rPr>
        <w:t>Негізгі сұрақтар:</w:t>
      </w:r>
      <w:r w:rsidRPr="00733AE7">
        <w:rPr>
          <w:lang w:val="kk-KZ"/>
        </w:rPr>
        <w:t xml:space="preserve"> </w:t>
      </w:r>
    </w:p>
    <w:p w14:paraId="15FE3DB4" w14:textId="77777777" w:rsidR="00F95D78" w:rsidRPr="00F95D78" w:rsidRDefault="00F95D78" w:rsidP="00F95D78">
      <w:pPr>
        <w:ind w:firstLine="709"/>
        <w:rPr>
          <w:lang w:val="kk-KZ"/>
        </w:rPr>
      </w:pPr>
      <w:r w:rsidRPr="00F95D78">
        <w:rPr>
          <w:lang w:val="kk-KZ"/>
        </w:rPr>
        <w:t>1.Мемлекет пен құқықтың пайда болу себептері</w:t>
      </w:r>
    </w:p>
    <w:p w14:paraId="5591F14A" w14:textId="77777777" w:rsidR="00F95D78" w:rsidRPr="00F95D78" w:rsidRDefault="00F95D78" w:rsidP="00F95D78">
      <w:pPr>
        <w:ind w:firstLine="709"/>
        <w:jc w:val="both"/>
        <w:rPr>
          <w:lang w:val="kk-KZ"/>
        </w:rPr>
      </w:pPr>
      <w:r w:rsidRPr="00F95D78">
        <w:rPr>
          <w:bCs/>
          <w:lang w:val="kk-KZ"/>
        </w:rPr>
        <w:t>2.Мемлекет туралы ұғым және оның мәні</w:t>
      </w:r>
    </w:p>
    <w:p w14:paraId="5AE287FC" w14:textId="77777777" w:rsidR="00F95D78" w:rsidRDefault="00F95D78" w:rsidP="00F95D78">
      <w:pPr>
        <w:ind w:firstLine="709"/>
        <w:jc w:val="both"/>
        <w:rPr>
          <w:lang w:val="kk-KZ"/>
        </w:rPr>
      </w:pPr>
      <w:r w:rsidRPr="00F95D78">
        <w:rPr>
          <w:lang w:val="kk-KZ"/>
        </w:rPr>
        <w:t>3.Мемлекет типологиясы</w:t>
      </w:r>
    </w:p>
    <w:p w14:paraId="3F87C229" w14:textId="77777777" w:rsidR="006852C1" w:rsidRPr="006852C1" w:rsidRDefault="006852C1" w:rsidP="00616D2A">
      <w:pPr>
        <w:ind w:firstLine="709"/>
        <w:jc w:val="both"/>
        <w:rPr>
          <w:b/>
          <w:lang w:val="kk-KZ"/>
        </w:rPr>
      </w:pPr>
      <w:r w:rsidRPr="006852C1">
        <w:rPr>
          <w:b/>
          <w:lang w:val="kk-KZ"/>
        </w:rPr>
        <w:t>Негізгі әдебиеттер:</w:t>
      </w:r>
    </w:p>
    <w:p w14:paraId="56308326" w14:textId="77777777" w:rsidR="006852C1" w:rsidRPr="006852C1" w:rsidRDefault="006852C1" w:rsidP="006852C1">
      <w:pPr>
        <w:ind w:firstLine="709"/>
        <w:jc w:val="both"/>
        <w:rPr>
          <w:lang w:val="kk-KZ"/>
        </w:rPr>
      </w:pPr>
      <w:r w:rsidRPr="006852C1">
        <w:rPr>
          <w:lang w:val="kk-KZ"/>
        </w:rPr>
        <w:t>1.</w:t>
      </w:r>
      <w:r w:rsidRPr="006852C1">
        <w:rPr>
          <w:lang w:val="kk-KZ"/>
        </w:rPr>
        <w:tab/>
        <w:t>Сапаргалиев Г.С. Ибраева А.С.  Мемлекет және құқық теориясы. Астана, Фолиант баспасы 2007.</w:t>
      </w:r>
    </w:p>
    <w:p w14:paraId="1E2423FF" w14:textId="77777777" w:rsidR="006852C1" w:rsidRPr="006852C1" w:rsidRDefault="006852C1" w:rsidP="006852C1">
      <w:pPr>
        <w:ind w:firstLine="709"/>
        <w:jc w:val="both"/>
        <w:rPr>
          <w:lang w:val="kk-KZ"/>
        </w:rPr>
      </w:pPr>
      <w:r w:rsidRPr="006852C1">
        <w:rPr>
          <w:lang w:val="kk-KZ"/>
        </w:rPr>
        <w:t>2.</w:t>
      </w:r>
      <w:r w:rsidRPr="006852C1">
        <w:rPr>
          <w:lang w:val="kk-KZ"/>
        </w:rPr>
        <w:tab/>
        <w:t>Жоламан Қ.Д. Мемлекет және құқық теориясы. Алматы “Эверо”.   2004.</w:t>
      </w:r>
    </w:p>
    <w:p w14:paraId="6B85A348" w14:textId="77777777" w:rsidR="006852C1" w:rsidRPr="006852C1" w:rsidRDefault="006852C1" w:rsidP="006852C1">
      <w:pPr>
        <w:ind w:firstLine="709"/>
        <w:jc w:val="both"/>
        <w:rPr>
          <w:lang w:val="kk-KZ"/>
        </w:rPr>
      </w:pPr>
      <w:r w:rsidRPr="006852C1">
        <w:rPr>
          <w:lang w:val="kk-KZ"/>
        </w:rPr>
        <w:t>3.</w:t>
      </w:r>
      <w:r w:rsidRPr="006852C1">
        <w:rPr>
          <w:lang w:val="kk-KZ"/>
        </w:rPr>
        <w:tab/>
        <w:t xml:space="preserve">Абдрасулов Е.Б. Толкование закона и норм Конституции: теория, опыт, процедура.  Алматы. 2002. </w:t>
      </w:r>
    </w:p>
    <w:p w14:paraId="00D60376" w14:textId="77777777" w:rsidR="006852C1" w:rsidRPr="006852C1" w:rsidRDefault="006852C1" w:rsidP="006852C1">
      <w:pPr>
        <w:ind w:firstLine="709"/>
        <w:jc w:val="both"/>
        <w:rPr>
          <w:lang w:val="kk-KZ"/>
        </w:rPr>
      </w:pPr>
      <w:r w:rsidRPr="006852C1">
        <w:rPr>
          <w:lang w:val="kk-KZ"/>
        </w:rPr>
        <w:t>4.</w:t>
      </w:r>
      <w:r w:rsidRPr="006852C1">
        <w:rPr>
          <w:lang w:val="kk-KZ"/>
        </w:rPr>
        <w:tab/>
        <w:t xml:space="preserve">Алексеев С.С. Теория права. М.1996 </w:t>
      </w:r>
    </w:p>
    <w:p w14:paraId="2D4F748D" w14:textId="77777777" w:rsidR="006852C1" w:rsidRPr="006852C1" w:rsidRDefault="006852C1" w:rsidP="006852C1">
      <w:pPr>
        <w:ind w:firstLine="709"/>
        <w:jc w:val="both"/>
        <w:rPr>
          <w:lang w:val="kk-KZ"/>
        </w:rPr>
      </w:pPr>
      <w:r w:rsidRPr="006852C1">
        <w:rPr>
          <w:lang w:val="kk-KZ"/>
        </w:rPr>
        <w:t>5.</w:t>
      </w:r>
      <w:r w:rsidRPr="006852C1">
        <w:rPr>
          <w:lang w:val="kk-KZ"/>
        </w:rPr>
        <w:tab/>
        <w:t>Алексеев С.С. Право на пороге нового тысячелетия. М.: Статут, 2000</w:t>
      </w:r>
    </w:p>
    <w:p w14:paraId="5C36FEEB" w14:textId="77777777" w:rsidR="006852C1" w:rsidRPr="006852C1" w:rsidRDefault="006852C1" w:rsidP="006852C1">
      <w:pPr>
        <w:ind w:firstLine="709"/>
        <w:jc w:val="both"/>
        <w:rPr>
          <w:lang w:val="kk-KZ"/>
        </w:rPr>
      </w:pPr>
      <w:r w:rsidRPr="006852C1">
        <w:rPr>
          <w:lang w:val="kk-KZ"/>
        </w:rPr>
        <w:t>6.</w:t>
      </w:r>
      <w:r w:rsidRPr="006852C1">
        <w:rPr>
          <w:lang w:val="kk-KZ"/>
        </w:rPr>
        <w:tab/>
        <w:t>Ағдарбеков Т. Құқық және мемлекет теориясы. Оқулық. Қарағанды. Болашақ баспасы. 2000.</w:t>
      </w:r>
    </w:p>
    <w:p w14:paraId="44DE5D77" w14:textId="77777777" w:rsidR="006852C1" w:rsidRPr="006852C1" w:rsidRDefault="006852C1" w:rsidP="006852C1">
      <w:pPr>
        <w:jc w:val="both"/>
        <w:rPr>
          <w:b/>
          <w:lang w:val="kk-KZ"/>
        </w:rPr>
      </w:pPr>
      <w:r>
        <w:rPr>
          <w:lang w:val="kk-KZ"/>
        </w:rPr>
        <w:t xml:space="preserve">          </w:t>
      </w:r>
      <w:r w:rsidRPr="006852C1">
        <w:rPr>
          <w:b/>
          <w:lang w:val="kk-KZ"/>
        </w:rPr>
        <w:t>Қосымша әдебиеттер:</w:t>
      </w:r>
    </w:p>
    <w:p w14:paraId="21B48988" w14:textId="77777777" w:rsidR="006852C1" w:rsidRPr="006852C1" w:rsidRDefault="006852C1" w:rsidP="006852C1">
      <w:pPr>
        <w:ind w:firstLine="709"/>
        <w:jc w:val="both"/>
        <w:rPr>
          <w:lang w:val="kk-KZ"/>
        </w:rPr>
      </w:pPr>
      <w:r w:rsidRPr="006852C1">
        <w:rPr>
          <w:lang w:val="kk-KZ"/>
        </w:rPr>
        <w:t>1.</w:t>
      </w:r>
      <w:r w:rsidRPr="006852C1">
        <w:rPr>
          <w:lang w:val="kk-KZ"/>
        </w:rPr>
        <w:tab/>
        <w:t>Ақмамбетова А.Ғ. Адам құқығын қорғаудағы құқықтық және имандылық тетіктері. // Право и государство. №3 (22) 2001.</w:t>
      </w:r>
    </w:p>
    <w:p w14:paraId="260CDE14" w14:textId="77777777" w:rsidR="006852C1" w:rsidRPr="006852C1" w:rsidRDefault="006852C1" w:rsidP="006852C1">
      <w:pPr>
        <w:ind w:firstLine="709"/>
        <w:jc w:val="both"/>
        <w:rPr>
          <w:lang w:val="kk-KZ"/>
        </w:rPr>
      </w:pPr>
      <w:r w:rsidRPr="006852C1">
        <w:rPr>
          <w:lang w:val="kk-KZ"/>
        </w:rPr>
        <w:t>2.</w:t>
      </w:r>
      <w:r w:rsidRPr="006852C1">
        <w:rPr>
          <w:lang w:val="kk-KZ"/>
        </w:rPr>
        <w:tab/>
        <w:t xml:space="preserve">Амолдилова К. Заң бар, оны орындауға мүмкіндік жоқ // Тураби. 2001. № </w:t>
      </w:r>
    </w:p>
    <w:p w14:paraId="56B07D88" w14:textId="77777777" w:rsidR="006852C1" w:rsidRPr="006852C1" w:rsidRDefault="006852C1" w:rsidP="006852C1">
      <w:pPr>
        <w:ind w:firstLine="709"/>
        <w:jc w:val="both"/>
        <w:rPr>
          <w:lang w:val="kk-KZ"/>
        </w:rPr>
      </w:pPr>
      <w:r w:rsidRPr="006852C1">
        <w:rPr>
          <w:lang w:val="kk-KZ"/>
        </w:rPr>
        <w:t>3.</w:t>
      </w:r>
      <w:r w:rsidRPr="006852C1">
        <w:rPr>
          <w:lang w:val="kk-KZ"/>
        </w:rPr>
        <w:tab/>
        <w:t>Әмірғазин С. Діни сенім бостандығы және заң// Тураби. 2001. № 2.</w:t>
      </w:r>
    </w:p>
    <w:p w14:paraId="4BCCA332" w14:textId="77777777" w:rsidR="006852C1" w:rsidRPr="00F95D78" w:rsidRDefault="006852C1" w:rsidP="006852C1">
      <w:pPr>
        <w:ind w:firstLine="709"/>
        <w:jc w:val="both"/>
        <w:rPr>
          <w:lang w:val="kk-KZ"/>
        </w:rPr>
      </w:pPr>
      <w:r w:rsidRPr="006852C1">
        <w:rPr>
          <w:lang w:val="kk-KZ"/>
        </w:rPr>
        <w:t>4.</w:t>
      </w:r>
      <w:r w:rsidRPr="006852C1">
        <w:rPr>
          <w:lang w:val="kk-KZ"/>
        </w:rPr>
        <w:tab/>
        <w:t xml:space="preserve">Вайсберг Л.М. Идея правового государства и проблема этатизма // Изв. АН КазССР. – Сер. обществ. наук. – 1989. – № 5.   </w:t>
      </w:r>
    </w:p>
    <w:p w14:paraId="049D9860" w14:textId="77777777" w:rsidR="00D262CC" w:rsidRPr="00733AE7" w:rsidRDefault="00D262CC" w:rsidP="00F95D78">
      <w:pPr>
        <w:ind w:firstLine="709"/>
        <w:jc w:val="both"/>
        <w:rPr>
          <w:lang w:val="kk-KZ"/>
        </w:rPr>
      </w:pPr>
    </w:p>
    <w:p w14:paraId="2CEB3ADF" w14:textId="77777777" w:rsidR="00D262CC" w:rsidRDefault="00D262CC" w:rsidP="00D262CC">
      <w:pPr>
        <w:ind w:firstLine="709"/>
        <w:jc w:val="center"/>
        <w:rPr>
          <w:sz w:val="22"/>
          <w:szCs w:val="22"/>
          <w:lang w:val="kk-KZ"/>
        </w:rPr>
      </w:pPr>
    </w:p>
    <w:p w14:paraId="573E45FE" w14:textId="77777777" w:rsidR="00D262CC" w:rsidRPr="00782CCC" w:rsidRDefault="00D262CC" w:rsidP="00D262CC">
      <w:pPr>
        <w:ind w:firstLine="709"/>
        <w:jc w:val="center"/>
        <w:rPr>
          <w:b/>
          <w:lang w:val="kk-KZ"/>
        </w:rPr>
      </w:pPr>
      <w:r w:rsidRPr="00782CCC">
        <w:rPr>
          <w:b/>
          <w:lang w:val="kk-KZ"/>
        </w:rPr>
        <w:t>3 пікірталас семинар сабақ.</w:t>
      </w:r>
      <w:r w:rsidR="00616D2A" w:rsidRPr="00782CCC">
        <w:rPr>
          <w:b/>
          <w:lang w:val="kk-KZ"/>
        </w:rPr>
        <w:t xml:space="preserve"> </w:t>
      </w:r>
      <w:r w:rsidR="00F95D78" w:rsidRPr="00782CCC">
        <w:rPr>
          <w:b/>
          <w:lang w:val="kk-KZ"/>
        </w:rPr>
        <w:t>Мемлекет функцияларының түсінігі және жәктелуі.</w:t>
      </w:r>
      <w:r w:rsidR="00616D2A" w:rsidRPr="00782CCC">
        <w:rPr>
          <w:b/>
          <w:lang w:val="kk-KZ"/>
        </w:rPr>
        <w:t xml:space="preserve"> </w:t>
      </w:r>
      <w:r w:rsidR="00F95D78" w:rsidRPr="00782CCC">
        <w:rPr>
          <w:b/>
          <w:lang w:val="kk-KZ"/>
        </w:rPr>
        <w:t xml:space="preserve">Мемлекеттік орган және оның түрлері. Мемлекеттік қызмет </w:t>
      </w:r>
    </w:p>
    <w:p w14:paraId="0B0FF7F8" w14:textId="77777777" w:rsidR="00F95D78" w:rsidRDefault="00D262CC" w:rsidP="00F95D78">
      <w:pPr>
        <w:pStyle w:val="a3"/>
        <w:tabs>
          <w:tab w:val="left" w:pos="284"/>
        </w:tabs>
        <w:ind w:firstLine="709"/>
        <w:rPr>
          <w:bCs/>
          <w:lang w:val="kk-KZ"/>
        </w:rPr>
      </w:pPr>
      <w:r>
        <w:rPr>
          <w:b/>
          <w:bCs/>
          <w:lang w:val="kk-KZ"/>
        </w:rPr>
        <w:t>Мақсаты:</w:t>
      </w:r>
      <w:r w:rsidRPr="00167A92">
        <w:rPr>
          <w:lang w:val="kk-KZ"/>
        </w:rPr>
        <w:t xml:space="preserve"> </w:t>
      </w:r>
      <w:r w:rsidR="00F95D78" w:rsidRPr="00F95D78">
        <w:rPr>
          <w:lang w:val="kk-KZ"/>
        </w:rPr>
        <w:t>студенттердің мемлекеттің түсінігін және белгілерін ашуға, мемлекеттік билікті жүзеге асырудың әдістерін қолдануға қабілетті болуы.</w:t>
      </w:r>
    </w:p>
    <w:p w14:paraId="7EA89EA3" w14:textId="77777777" w:rsidR="00D262CC" w:rsidRPr="00733AE7" w:rsidRDefault="00D262CC" w:rsidP="00F95D78">
      <w:pPr>
        <w:pStyle w:val="a3"/>
        <w:tabs>
          <w:tab w:val="left" w:pos="284"/>
        </w:tabs>
        <w:ind w:firstLine="709"/>
        <w:rPr>
          <w:bCs/>
          <w:lang w:val="kk-KZ"/>
        </w:rPr>
      </w:pPr>
      <w:r w:rsidRPr="00733AE7">
        <w:rPr>
          <w:b/>
          <w:bCs/>
          <w:lang w:val="kk-KZ"/>
        </w:rPr>
        <w:t xml:space="preserve">Түйінді сөздер: </w:t>
      </w:r>
      <w:r w:rsidR="00F95D78">
        <w:rPr>
          <w:bCs/>
          <w:lang w:val="kk-KZ"/>
        </w:rPr>
        <w:t>функция , механизм , мемлекеттің ішкі және сыртқы функциялары.</w:t>
      </w:r>
    </w:p>
    <w:p w14:paraId="25DAC03D" w14:textId="77777777" w:rsidR="00D262CC" w:rsidRPr="00F95D78" w:rsidRDefault="00D262CC" w:rsidP="00F95D78">
      <w:pPr>
        <w:ind w:left="709"/>
        <w:rPr>
          <w:lang w:val="kk-KZ"/>
        </w:rPr>
      </w:pPr>
      <w:r w:rsidRPr="00F95D78">
        <w:rPr>
          <w:b/>
          <w:bCs/>
          <w:lang w:val="kk-KZ"/>
        </w:rPr>
        <w:t>Негізгі сұрақтар:</w:t>
      </w:r>
      <w:r w:rsidRPr="00F95D78">
        <w:rPr>
          <w:lang w:val="kk-KZ"/>
        </w:rPr>
        <w:t xml:space="preserve"> </w:t>
      </w:r>
      <w:r w:rsidR="00F95D78" w:rsidRPr="00F95D78">
        <w:rPr>
          <w:lang w:val="kk-KZ"/>
        </w:rPr>
        <w:t>Мемлекет функциясы ұғымы;Мемлекет функцияларының түрлері;Мемлекет функцияларын жүзеге асыру нысандары;Мемлекет механизмі ұғымы;Мемлекеттік органдар ұғымы мен түрлері;Мемлекеттік органдардың қызмет ету қағидалары.</w:t>
      </w:r>
    </w:p>
    <w:p w14:paraId="540DA2B9" w14:textId="77777777" w:rsidR="006852C1" w:rsidRPr="006852C1" w:rsidRDefault="006852C1" w:rsidP="006852C1">
      <w:pPr>
        <w:ind w:firstLine="709"/>
        <w:jc w:val="both"/>
        <w:rPr>
          <w:b/>
          <w:lang w:val="kk-KZ"/>
        </w:rPr>
      </w:pPr>
      <w:r w:rsidRPr="006852C1">
        <w:rPr>
          <w:b/>
          <w:lang w:val="kk-KZ"/>
        </w:rPr>
        <w:t>Негізгі әдебиеттер:</w:t>
      </w:r>
    </w:p>
    <w:p w14:paraId="2A2886C0" w14:textId="77777777" w:rsidR="006852C1" w:rsidRPr="006852C1" w:rsidRDefault="006852C1" w:rsidP="006852C1">
      <w:pPr>
        <w:ind w:firstLine="709"/>
        <w:jc w:val="both"/>
        <w:rPr>
          <w:lang w:val="kk-KZ"/>
        </w:rPr>
      </w:pPr>
      <w:r w:rsidRPr="006852C1">
        <w:rPr>
          <w:lang w:val="kk-KZ"/>
        </w:rPr>
        <w:t>1.</w:t>
      </w:r>
      <w:r w:rsidRPr="006852C1">
        <w:rPr>
          <w:lang w:val="kk-KZ"/>
        </w:rPr>
        <w:tab/>
        <w:t>Сапаргалиев Г.С. Ибраева А.С.  Мемлекет және құқық теориясы. Астана, Фолиант баспасы 2007.</w:t>
      </w:r>
    </w:p>
    <w:p w14:paraId="6FC62AAB" w14:textId="77777777" w:rsidR="006852C1" w:rsidRPr="006852C1" w:rsidRDefault="006852C1" w:rsidP="006852C1">
      <w:pPr>
        <w:ind w:firstLine="709"/>
        <w:jc w:val="both"/>
        <w:rPr>
          <w:lang w:val="kk-KZ"/>
        </w:rPr>
      </w:pPr>
      <w:r w:rsidRPr="006852C1">
        <w:rPr>
          <w:lang w:val="kk-KZ"/>
        </w:rPr>
        <w:t>2.</w:t>
      </w:r>
      <w:r w:rsidRPr="006852C1">
        <w:rPr>
          <w:lang w:val="kk-KZ"/>
        </w:rPr>
        <w:tab/>
        <w:t>Жоламан Қ.Д. Мемлекет және құқық теориясы. Алматы “Эверо”.   2004.</w:t>
      </w:r>
    </w:p>
    <w:p w14:paraId="205FE7CC" w14:textId="77777777" w:rsidR="006852C1" w:rsidRPr="006852C1" w:rsidRDefault="006852C1" w:rsidP="006852C1">
      <w:pPr>
        <w:ind w:firstLine="709"/>
        <w:jc w:val="both"/>
        <w:rPr>
          <w:lang w:val="kk-KZ"/>
        </w:rPr>
      </w:pPr>
      <w:r w:rsidRPr="006852C1">
        <w:rPr>
          <w:lang w:val="kk-KZ"/>
        </w:rPr>
        <w:t>3.</w:t>
      </w:r>
      <w:r w:rsidRPr="006852C1">
        <w:rPr>
          <w:lang w:val="kk-KZ"/>
        </w:rPr>
        <w:tab/>
        <w:t xml:space="preserve">Абдрасулов Е.Б. Толкование закона и норм Конституции: теория, опыт, процедура.  Алматы. 2002. </w:t>
      </w:r>
    </w:p>
    <w:p w14:paraId="1A4C3263" w14:textId="77777777" w:rsidR="006852C1" w:rsidRPr="006852C1" w:rsidRDefault="006852C1" w:rsidP="006852C1">
      <w:pPr>
        <w:ind w:firstLine="709"/>
        <w:jc w:val="both"/>
        <w:rPr>
          <w:lang w:val="kk-KZ"/>
        </w:rPr>
      </w:pPr>
      <w:r w:rsidRPr="006852C1">
        <w:rPr>
          <w:lang w:val="kk-KZ"/>
        </w:rPr>
        <w:t>4.</w:t>
      </w:r>
      <w:r w:rsidRPr="006852C1">
        <w:rPr>
          <w:lang w:val="kk-KZ"/>
        </w:rPr>
        <w:tab/>
        <w:t xml:space="preserve">Алексеев С.С. Теория права. М.1996 </w:t>
      </w:r>
    </w:p>
    <w:p w14:paraId="7835B90F" w14:textId="77777777" w:rsidR="006852C1" w:rsidRPr="006852C1" w:rsidRDefault="006852C1" w:rsidP="006852C1">
      <w:pPr>
        <w:ind w:firstLine="709"/>
        <w:jc w:val="both"/>
        <w:rPr>
          <w:lang w:val="kk-KZ"/>
        </w:rPr>
      </w:pPr>
      <w:r w:rsidRPr="006852C1">
        <w:rPr>
          <w:lang w:val="kk-KZ"/>
        </w:rPr>
        <w:t>5.</w:t>
      </w:r>
      <w:r w:rsidRPr="006852C1">
        <w:rPr>
          <w:lang w:val="kk-KZ"/>
        </w:rPr>
        <w:tab/>
        <w:t>Алексеев С.С. Право на пороге нового тысячелетия. М.: Статут, 2000</w:t>
      </w:r>
    </w:p>
    <w:p w14:paraId="40095E06" w14:textId="77777777" w:rsidR="006852C1" w:rsidRPr="006852C1" w:rsidRDefault="006852C1" w:rsidP="006852C1">
      <w:pPr>
        <w:ind w:firstLine="709"/>
        <w:jc w:val="both"/>
        <w:rPr>
          <w:lang w:val="kk-KZ"/>
        </w:rPr>
      </w:pPr>
      <w:r w:rsidRPr="006852C1">
        <w:rPr>
          <w:lang w:val="kk-KZ"/>
        </w:rPr>
        <w:t>6.</w:t>
      </w:r>
      <w:r w:rsidRPr="006852C1">
        <w:rPr>
          <w:lang w:val="kk-KZ"/>
        </w:rPr>
        <w:tab/>
        <w:t>Ағдарбеков Т. Құқық және мемлекет теориясы. Оқулық. Қарағанды. Болашақ баспасы. 2000.</w:t>
      </w:r>
    </w:p>
    <w:p w14:paraId="4268E379" w14:textId="77777777" w:rsidR="006852C1" w:rsidRPr="006852C1" w:rsidRDefault="006852C1" w:rsidP="006852C1">
      <w:pPr>
        <w:jc w:val="both"/>
        <w:rPr>
          <w:b/>
          <w:lang w:val="kk-KZ"/>
        </w:rPr>
      </w:pPr>
      <w:r>
        <w:rPr>
          <w:lang w:val="kk-KZ"/>
        </w:rPr>
        <w:t xml:space="preserve">          </w:t>
      </w:r>
      <w:r w:rsidRPr="006852C1">
        <w:rPr>
          <w:b/>
          <w:lang w:val="kk-KZ"/>
        </w:rPr>
        <w:t>Қосымша әдебиеттер:</w:t>
      </w:r>
    </w:p>
    <w:p w14:paraId="4CEB63E3" w14:textId="77777777" w:rsidR="006852C1" w:rsidRPr="006852C1" w:rsidRDefault="006852C1" w:rsidP="006852C1">
      <w:pPr>
        <w:ind w:firstLine="709"/>
        <w:jc w:val="both"/>
        <w:rPr>
          <w:lang w:val="kk-KZ"/>
        </w:rPr>
      </w:pPr>
      <w:r w:rsidRPr="006852C1">
        <w:rPr>
          <w:lang w:val="kk-KZ"/>
        </w:rPr>
        <w:lastRenderedPageBreak/>
        <w:t>1.</w:t>
      </w:r>
      <w:r w:rsidRPr="006852C1">
        <w:rPr>
          <w:lang w:val="kk-KZ"/>
        </w:rPr>
        <w:tab/>
        <w:t>Ақмамбетова А.Ғ. Адам құқығын қорғаудағы құқықтық және имандылық тетіктері. // Право и государство. №3 (22) 2001.</w:t>
      </w:r>
    </w:p>
    <w:p w14:paraId="7D63C783" w14:textId="77777777" w:rsidR="006852C1" w:rsidRPr="006852C1" w:rsidRDefault="006852C1" w:rsidP="006852C1">
      <w:pPr>
        <w:ind w:firstLine="709"/>
        <w:jc w:val="both"/>
        <w:rPr>
          <w:lang w:val="kk-KZ"/>
        </w:rPr>
      </w:pPr>
      <w:r w:rsidRPr="006852C1">
        <w:rPr>
          <w:lang w:val="kk-KZ"/>
        </w:rPr>
        <w:t>2.</w:t>
      </w:r>
      <w:r w:rsidRPr="006852C1">
        <w:rPr>
          <w:lang w:val="kk-KZ"/>
        </w:rPr>
        <w:tab/>
        <w:t xml:space="preserve">Амолдилова К. Заң бар, оны орындауға мүмкіндік жоқ // Тураби. 2001. № </w:t>
      </w:r>
    </w:p>
    <w:p w14:paraId="77E9FACD" w14:textId="77777777" w:rsidR="006852C1" w:rsidRPr="006852C1" w:rsidRDefault="006852C1" w:rsidP="006852C1">
      <w:pPr>
        <w:ind w:firstLine="709"/>
        <w:jc w:val="both"/>
        <w:rPr>
          <w:lang w:val="kk-KZ"/>
        </w:rPr>
      </w:pPr>
      <w:r w:rsidRPr="006852C1">
        <w:rPr>
          <w:lang w:val="kk-KZ"/>
        </w:rPr>
        <w:t>3.</w:t>
      </w:r>
      <w:r w:rsidRPr="006852C1">
        <w:rPr>
          <w:lang w:val="kk-KZ"/>
        </w:rPr>
        <w:tab/>
        <w:t>Әмірғазин С. Діни сенім бостандығы және заң// Тураби. 2001. № 2.</w:t>
      </w:r>
    </w:p>
    <w:p w14:paraId="66478162" w14:textId="77777777" w:rsidR="006852C1" w:rsidRPr="00F95D78" w:rsidRDefault="006852C1" w:rsidP="006852C1">
      <w:pPr>
        <w:ind w:firstLine="709"/>
        <w:jc w:val="both"/>
        <w:rPr>
          <w:lang w:val="kk-KZ"/>
        </w:rPr>
      </w:pPr>
      <w:r w:rsidRPr="006852C1">
        <w:rPr>
          <w:lang w:val="kk-KZ"/>
        </w:rPr>
        <w:t>4.</w:t>
      </w:r>
      <w:r w:rsidRPr="006852C1">
        <w:rPr>
          <w:lang w:val="kk-KZ"/>
        </w:rPr>
        <w:tab/>
        <w:t xml:space="preserve">Вайсберг Л.М. Идея правового государства и проблема этатизма // Изв. АН КазССР. – Сер. обществ. наук. – 1989. – № 5.   </w:t>
      </w:r>
    </w:p>
    <w:p w14:paraId="603B70A1" w14:textId="77777777" w:rsidR="006852C1" w:rsidRPr="00733AE7" w:rsidRDefault="006852C1" w:rsidP="006852C1">
      <w:pPr>
        <w:ind w:firstLine="709"/>
        <w:jc w:val="both"/>
        <w:rPr>
          <w:lang w:val="kk-KZ"/>
        </w:rPr>
      </w:pPr>
    </w:p>
    <w:p w14:paraId="635CBD22" w14:textId="77777777" w:rsidR="00D262CC" w:rsidRDefault="00D262CC" w:rsidP="00D262CC">
      <w:pPr>
        <w:ind w:firstLine="709"/>
        <w:jc w:val="center"/>
        <w:rPr>
          <w:sz w:val="22"/>
          <w:szCs w:val="22"/>
          <w:lang w:val="kk-KZ"/>
        </w:rPr>
      </w:pPr>
    </w:p>
    <w:p w14:paraId="77D0A9B9" w14:textId="77777777" w:rsidR="00D262CC" w:rsidRPr="001D7B5E" w:rsidRDefault="00D262CC" w:rsidP="00D262CC">
      <w:pPr>
        <w:ind w:firstLine="709"/>
        <w:jc w:val="center"/>
        <w:rPr>
          <w:b/>
          <w:sz w:val="22"/>
          <w:szCs w:val="22"/>
          <w:lang w:val="kk-KZ"/>
        </w:rPr>
      </w:pPr>
      <w:r w:rsidRPr="001D7B5E">
        <w:rPr>
          <w:b/>
          <w:lang w:val="kk-KZ"/>
        </w:rPr>
        <w:t>4 пікірталас семинар сабақ</w:t>
      </w:r>
      <w:r>
        <w:rPr>
          <w:b/>
          <w:lang w:val="kk-KZ"/>
        </w:rPr>
        <w:t>.</w:t>
      </w:r>
      <w:r w:rsidRPr="001D7B5E">
        <w:rPr>
          <w:b/>
          <w:lang w:val="kk-KZ"/>
        </w:rPr>
        <w:t xml:space="preserve"> </w:t>
      </w:r>
      <w:r w:rsidR="00FD19E0">
        <w:rPr>
          <w:b/>
          <w:sz w:val="22"/>
          <w:szCs w:val="22"/>
          <w:lang w:val="kk-KZ"/>
        </w:rPr>
        <w:t>Басқару нысаны және мемлекеттік құрылым нысаны. Саяси режимдердің түрлері</w:t>
      </w:r>
    </w:p>
    <w:p w14:paraId="1B0C1F63" w14:textId="77777777" w:rsidR="00FD19E0" w:rsidRDefault="00D262CC" w:rsidP="00FD19E0">
      <w:pPr>
        <w:ind w:firstLine="454"/>
        <w:jc w:val="both"/>
        <w:rPr>
          <w:bCs/>
          <w:lang w:val="kk-KZ"/>
        </w:rPr>
      </w:pPr>
      <w:r>
        <w:rPr>
          <w:b/>
          <w:bCs/>
          <w:lang w:val="kk-KZ"/>
        </w:rPr>
        <w:t>Мақсаты:</w:t>
      </w:r>
      <w:r w:rsidRPr="00167A92">
        <w:rPr>
          <w:lang w:val="kk-KZ"/>
        </w:rPr>
        <w:t xml:space="preserve"> </w:t>
      </w:r>
      <w:r w:rsidR="00FD19E0" w:rsidRPr="00FD19E0">
        <w:rPr>
          <w:rFonts w:eastAsia="??"/>
          <w:lang w:val="kk-KZ" w:eastAsia="ko-KR"/>
        </w:rPr>
        <w:t>студенттердің мемлекеттің түсінігін және белгілерін ашуға, мемлекеттік билікті жүзеге асырудың әдістерін қолдануға қабілетті болуы.</w:t>
      </w:r>
    </w:p>
    <w:p w14:paraId="3B1CD223" w14:textId="77777777" w:rsidR="00D262CC" w:rsidRDefault="00D262CC" w:rsidP="00FD19E0">
      <w:pPr>
        <w:ind w:firstLine="454"/>
        <w:jc w:val="both"/>
        <w:rPr>
          <w:lang w:val="kk-KZ"/>
        </w:rPr>
      </w:pPr>
      <w:r w:rsidRPr="00BA71A3">
        <w:rPr>
          <w:b/>
          <w:bCs/>
          <w:lang w:val="kk-KZ"/>
        </w:rPr>
        <w:t>Негізгі сұрақтар:</w:t>
      </w:r>
      <w:r w:rsidRPr="00BA71A3">
        <w:rPr>
          <w:lang w:val="kk-KZ"/>
        </w:rPr>
        <w:t xml:space="preserve"> </w:t>
      </w:r>
      <w:r w:rsidR="00FD19E0" w:rsidRPr="00FD19E0">
        <w:rPr>
          <w:lang w:val="kk-KZ"/>
        </w:rPr>
        <w:t>Мемлеке</w:t>
      </w:r>
      <w:r w:rsidR="00FD19E0">
        <w:rPr>
          <w:lang w:val="kk-KZ"/>
        </w:rPr>
        <w:t>т формасы (нысаны) туралы ұғым; Мемлекеттің басқару нысаны;</w:t>
      </w:r>
      <w:r w:rsidR="00616D2A">
        <w:rPr>
          <w:lang w:val="kk-KZ"/>
        </w:rPr>
        <w:t xml:space="preserve"> </w:t>
      </w:r>
      <w:r w:rsidR="00FD19E0" w:rsidRPr="00FD19E0">
        <w:rPr>
          <w:lang w:val="kk-KZ"/>
        </w:rPr>
        <w:t>Мемлекеттің құрылым нысаны мен түрлері;</w:t>
      </w:r>
    </w:p>
    <w:p w14:paraId="5BB652E4" w14:textId="77777777" w:rsidR="006852C1" w:rsidRPr="006852C1" w:rsidRDefault="006852C1" w:rsidP="006852C1">
      <w:pPr>
        <w:ind w:firstLine="709"/>
        <w:jc w:val="both"/>
        <w:rPr>
          <w:b/>
          <w:lang w:val="kk-KZ"/>
        </w:rPr>
      </w:pPr>
      <w:r w:rsidRPr="006852C1">
        <w:rPr>
          <w:b/>
          <w:lang w:val="kk-KZ"/>
        </w:rPr>
        <w:t>Негізгі әдебиеттер:</w:t>
      </w:r>
    </w:p>
    <w:p w14:paraId="7C96EE49" w14:textId="77777777" w:rsidR="006852C1" w:rsidRPr="006852C1" w:rsidRDefault="006852C1" w:rsidP="006852C1">
      <w:pPr>
        <w:ind w:firstLine="709"/>
        <w:jc w:val="both"/>
        <w:rPr>
          <w:b/>
          <w:lang w:val="kk-KZ"/>
        </w:rPr>
      </w:pPr>
    </w:p>
    <w:p w14:paraId="45405138" w14:textId="77777777" w:rsidR="006852C1" w:rsidRPr="006852C1" w:rsidRDefault="006852C1" w:rsidP="006852C1">
      <w:pPr>
        <w:ind w:firstLine="709"/>
        <w:jc w:val="both"/>
        <w:rPr>
          <w:lang w:val="kk-KZ"/>
        </w:rPr>
      </w:pPr>
      <w:r w:rsidRPr="006852C1">
        <w:rPr>
          <w:lang w:val="kk-KZ"/>
        </w:rPr>
        <w:t>1.</w:t>
      </w:r>
      <w:r w:rsidRPr="006852C1">
        <w:rPr>
          <w:lang w:val="kk-KZ"/>
        </w:rPr>
        <w:tab/>
        <w:t>Сапаргалиев Г.С. Ибраева А.С.  Мемлекет және құқық теориясы. Астана, Фолиант баспасы 2007.</w:t>
      </w:r>
    </w:p>
    <w:p w14:paraId="4F789DFF" w14:textId="77777777" w:rsidR="006852C1" w:rsidRPr="006852C1" w:rsidRDefault="006852C1" w:rsidP="006852C1">
      <w:pPr>
        <w:ind w:firstLine="709"/>
        <w:jc w:val="both"/>
        <w:rPr>
          <w:lang w:val="kk-KZ"/>
        </w:rPr>
      </w:pPr>
      <w:r w:rsidRPr="006852C1">
        <w:rPr>
          <w:lang w:val="kk-KZ"/>
        </w:rPr>
        <w:t>2.</w:t>
      </w:r>
      <w:r w:rsidRPr="006852C1">
        <w:rPr>
          <w:lang w:val="kk-KZ"/>
        </w:rPr>
        <w:tab/>
        <w:t>Жоламан Қ.Д. Мемлекет және құқық теориясы. Алматы “Эверо”.   2004.</w:t>
      </w:r>
    </w:p>
    <w:p w14:paraId="61521281" w14:textId="77777777" w:rsidR="006852C1" w:rsidRPr="006852C1" w:rsidRDefault="006852C1" w:rsidP="006852C1">
      <w:pPr>
        <w:ind w:firstLine="709"/>
        <w:jc w:val="both"/>
        <w:rPr>
          <w:lang w:val="kk-KZ"/>
        </w:rPr>
      </w:pPr>
      <w:r w:rsidRPr="006852C1">
        <w:rPr>
          <w:lang w:val="kk-KZ"/>
        </w:rPr>
        <w:t>3.</w:t>
      </w:r>
      <w:r w:rsidRPr="006852C1">
        <w:rPr>
          <w:lang w:val="kk-KZ"/>
        </w:rPr>
        <w:tab/>
        <w:t xml:space="preserve">Абдрасулов Е.Б. Толкование закона и норм Конституции: теория, опыт, процедура.  Алматы. 2002. </w:t>
      </w:r>
    </w:p>
    <w:p w14:paraId="249CDB05" w14:textId="77777777" w:rsidR="006852C1" w:rsidRPr="006852C1" w:rsidRDefault="006852C1" w:rsidP="006852C1">
      <w:pPr>
        <w:ind w:firstLine="709"/>
        <w:jc w:val="both"/>
        <w:rPr>
          <w:lang w:val="kk-KZ"/>
        </w:rPr>
      </w:pPr>
      <w:r w:rsidRPr="006852C1">
        <w:rPr>
          <w:lang w:val="kk-KZ"/>
        </w:rPr>
        <w:t>4.</w:t>
      </w:r>
      <w:r w:rsidRPr="006852C1">
        <w:rPr>
          <w:lang w:val="kk-KZ"/>
        </w:rPr>
        <w:tab/>
        <w:t xml:space="preserve">Алексеев С.С. Теория права. М.1996 </w:t>
      </w:r>
    </w:p>
    <w:p w14:paraId="308B27D5" w14:textId="77777777" w:rsidR="006852C1" w:rsidRPr="006852C1" w:rsidRDefault="006852C1" w:rsidP="006852C1">
      <w:pPr>
        <w:ind w:firstLine="709"/>
        <w:jc w:val="both"/>
        <w:rPr>
          <w:lang w:val="kk-KZ"/>
        </w:rPr>
      </w:pPr>
      <w:r w:rsidRPr="006852C1">
        <w:rPr>
          <w:lang w:val="kk-KZ"/>
        </w:rPr>
        <w:t>5.</w:t>
      </w:r>
      <w:r w:rsidRPr="006852C1">
        <w:rPr>
          <w:lang w:val="kk-KZ"/>
        </w:rPr>
        <w:tab/>
        <w:t>Алексеев С.С. Право на пороге нового тысячелетия. М.: Статут, 2000</w:t>
      </w:r>
    </w:p>
    <w:p w14:paraId="6583E820" w14:textId="77777777" w:rsidR="006852C1" w:rsidRPr="006852C1" w:rsidRDefault="006852C1" w:rsidP="006852C1">
      <w:pPr>
        <w:ind w:firstLine="709"/>
        <w:jc w:val="both"/>
        <w:rPr>
          <w:lang w:val="kk-KZ"/>
        </w:rPr>
      </w:pPr>
      <w:r w:rsidRPr="006852C1">
        <w:rPr>
          <w:lang w:val="kk-KZ"/>
        </w:rPr>
        <w:t>6.</w:t>
      </w:r>
      <w:r w:rsidRPr="006852C1">
        <w:rPr>
          <w:lang w:val="kk-KZ"/>
        </w:rPr>
        <w:tab/>
        <w:t>Ағдарбеков Т. Құқық және мемлекет теориясы. Оқулық. Қарағанды. Болашақ баспасы. 2000.</w:t>
      </w:r>
    </w:p>
    <w:p w14:paraId="106CF3FC" w14:textId="77777777" w:rsidR="006852C1" w:rsidRPr="006852C1" w:rsidRDefault="006852C1" w:rsidP="006852C1">
      <w:pPr>
        <w:jc w:val="both"/>
        <w:rPr>
          <w:b/>
          <w:lang w:val="kk-KZ"/>
        </w:rPr>
      </w:pPr>
      <w:r>
        <w:rPr>
          <w:lang w:val="kk-KZ"/>
        </w:rPr>
        <w:t xml:space="preserve">          </w:t>
      </w:r>
      <w:r w:rsidRPr="006852C1">
        <w:rPr>
          <w:b/>
          <w:lang w:val="kk-KZ"/>
        </w:rPr>
        <w:t>Қосымша әдебиеттер:</w:t>
      </w:r>
    </w:p>
    <w:p w14:paraId="3ED8D4A7" w14:textId="77777777" w:rsidR="006852C1" w:rsidRPr="006852C1" w:rsidRDefault="006852C1" w:rsidP="006852C1">
      <w:pPr>
        <w:ind w:firstLine="709"/>
        <w:jc w:val="both"/>
        <w:rPr>
          <w:lang w:val="kk-KZ"/>
        </w:rPr>
      </w:pPr>
      <w:r w:rsidRPr="006852C1">
        <w:rPr>
          <w:lang w:val="kk-KZ"/>
        </w:rPr>
        <w:t>1.</w:t>
      </w:r>
      <w:r w:rsidRPr="006852C1">
        <w:rPr>
          <w:lang w:val="kk-KZ"/>
        </w:rPr>
        <w:tab/>
        <w:t>Ақмамбетова А.Ғ. Адам құқығын қорғаудағы құқықтық және имандылық тетіктері. // Право и государство. №3 (22) 2001.</w:t>
      </w:r>
    </w:p>
    <w:p w14:paraId="1F62D6CC" w14:textId="77777777" w:rsidR="006852C1" w:rsidRPr="006852C1" w:rsidRDefault="006852C1" w:rsidP="006852C1">
      <w:pPr>
        <w:ind w:firstLine="709"/>
        <w:jc w:val="both"/>
        <w:rPr>
          <w:lang w:val="kk-KZ"/>
        </w:rPr>
      </w:pPr>
      <w:r w:rsidRPr="006852C1">
        <w:rPr>
          <w:lang w:val="kk-KZ"/>
        </w:rPr>
        <w:t>2.</w:t>
      </w:r>
      <w:r w:rsidRPr="006852C1">
        <w:rPr>
          <w:lang w:val="kk-KZ"/>
        </w:rPr>
        <w:tab/>
        <w:t xml:space="preserve">Амолдилова К. Заң бар, оны орындауға мүмкіндік жоқ // Тураби. 2001. № </w:t>
      </w:r>
    </w:p>
    <w:p w14:paraId="2DD71891" w14:textId="77777777" w:rsidR="006852C1" w:rsidRPr="006852C1" w:rsidRDefault="006852C1" w:rsidP="006852C1">
      <w:pPr>
        <w:ind w:firstLine="709"/>
        <w:jc w:val="both"/>
        <w:rPr>
          <w:lang w:val="kk-KZ"/>
        </w:rPr>
      </w:pPr>
      <w:r w:rsidRPr="006852C1">
        <w:rPr>
          <w:lang w:val="kk-KZ"/>
        </w:rPr>
        <w:t>3.</w:t>
      </w:r>
      <w:r w:rsidRPr="006852C1">
        <w:rPr>
          <w:lang w:val="kk-KZ"/>
        </w:rPr>
        <w:tab/>
        <w:t>Әмірғазин С. Діни сенім бостандығы және заң// Тураби. 2001. № 2.</w:t>
      </w:r>
    </w:p>
    <w:p w14:paraId="2FD63EF4" w14:textId="77777777" w:rsidR="006852C1" w:rsidRPr="00F95D78" w:rsidRDefault="006852C1" w:rsidP="006852C1">
      <w:pPr>
        <w:ind w:firstLine="709"/>
        <w:jc w:val="both"/>
        <w:rPr>
          <w:lang w:val="kk-KZ"/>
        </w:rPr>
      </w:pPr>
      <w:r w:rsidRPr="006852C1">
        <w:rPr>
          <w:lang w:val="kk-KZ"/>
        </w:rPr>
        <w:t>4.</w:t>
      </w:r>
      <w:r w:rsidRPr="006852C1">
        <w:rPr>
          <w:lang w:val="kk-KZ"/>
        </w:rPr>
        <w:tab/>
        <w:t xml:space="preserve">Вайсберг Л.М. Идея правового государства и проблема этатизма // Изв. АН КазССР. – Сер. обществ. наук. – 1989. – № 5.   </w:t>
      </w:r>
    </w:p>
    <w:p w14:paraId="4939ED08" w14:textId="77777777" w:rsidR="006852C1" w:rsidRPr="00733AE7" w:rsidRDefault="006852C1" w:rsidP="006852C1">
      <w:pPr>
        <w:ind w:firstLine="709"/>
        <w:jc w:val="both"/>
        <w:rPr>
          <w:lang w:val="kk-KZ"/>
        </w:rPr>
      </w:pPr>
    </w:p>
    <w:p w14:paraId="4E47364E" w14:textId="77777777" w:rsidR="00D262CC" w:rsidRDefault="00D262CC" w:rsidP="00616D2A">
      <w:pPr>
        <w:jc w:val="both"/>
        <w:rPr>
          <w:lang w:val="kk-KZ"/>
        </w:rPr>
      </w:pPr>
    </w:p>
    <w:p w14:paraId="1CFB257B" w14:textId="77777777" w:rsidR="00D262CC" w:rsidRPr="001D7B5E" w:rsidRDefault="00D262CC" w:rsidP="00D262CC">
      <w:pPr>
        <w:ind w:firstLine="709"/>
        <w:jc w:val="center"/>
        <w:rPr>
          <w:b/>
          <w:sz w:val="22"/>
          <w:szCs w:val="22"/>
          <w:lang w:val="kk-KZ"/>
        </w:rPr>
      </w:pPr>
      <w:r w:rsidRPr="001D7B5E">
        <w:rPr>
          <w:b/>
          <w:lang w:val="kk-KZ"/>
        </w:rPr>
        <w:t>5 пікірталас семинар сабақ</w:t>
      </w:r>
      <w:r>
        <w:rPr>
          <w:b/>
          <w:lang w:val="kk-KZ"/>
        </w:rPr>
        <w:t>.</w:t>
      </w:r>
      <w:r w:rsidR="00616D2A">
        <w:rPr>
          <w:b/>
          <w:lang w:val="kk-KZ"/>
        </w:rPr>
        <w:t xml:space="preserve"> </w:t>
      </w:r>
      <w:r w:rsidR="00FD19E0">
        <w:rPr>
          <w:b/>
          <w:sz w:val="22"/>
          <w:szCs w:val="22"/>
          <w:lang w:val="kk-KZ"/>
        </w:rPr>
        <w:t xml:space="preserve">Мемлекеттің саяси жүйедегі орны мен рөлі. Саяси партиялар мен қоғамдық ұйымдар және олардың мемлекетпен өзара іс- қимылы </w:t>
      </w:r>
    </w:p>
    <w:p w14:paraId="69D99CAC" w14:textId="77777777" w:rsidR="00FD19E0" w:rsidRDefault="00FD19E0" w:rsidP="00FD19E0">
      <w:pPr>
        <w:tabs>
          <w:tab w:val="left" w:pos="3234"/>
        </w:tabs>
        <w:jc w:val="both"/>
        <w:rPr>
          <w:lang w:val="kk-KZ"/>
        </w:rPr>
      </w:pPr>
      <w:r>
        <w:rPr>
          <w:b/>
          <w:bCs/>
          <w:lang w:val="kk-KZ"/>
        </w:rPr>
        <w:t xml:space="preserve">           </w:t>
      </w:r>
      <w:r w:rsidR="00D262CC">
        <w:rPr>
          <w:b/>
          <w:bCs/>
          <w:lang w:val="kk-KZ"/>
        </w:rPr>
        <w:t>Мақсаты:</w:t>
      </w:r>
      <w:r w:rsidR="00D262CC" w:rsidRPr="00167A92">
        <w:rPr>
          <w:lang w:val="kk-KZ"/>
        </w:rPr>
        <w:t xml:space="preserve"> </w:t>
      </w:r>
      <w:r w:rsidR="00782CCC">
        <w:rPr>
          <w:lang w:val="kk-KZ"/>
        </w:rPr>
        <w:t>С</w:t>
      </w:r>
      <w:r w:rsidRPr="002D046D">
        <w:rPr>
          <w:lang w:val="kk-KZ"/>
        </w:rPr>
        <w:t>туденттердің мемлекет нысанының түсінігін ашуға, басқару нысаны мен оның ерекшеліктерін айқындауға, мемлекеттік құрылым нысанын анықтауға қабілетті болуы.</w:t>
      </w:r>
    </w:p>
    <w:p w14:paraId="5C5C6D24" w14:textId="77777777" w:rsidR="00FD19E0" w:rsidRPr="00FD19E0" w:rsidRDefault="00FD19E0" w:rsidP="00FD19E0">
      <w:pPr>
        <w:tabs>
          <w:tab w:val="left" w:pos="3234"/>
        </w:tabs>
        <w:jc w:val="both"/>
        <w:rPr>
          <w:lang w:val="kk-KZ"/>
        </w:rPr>
      </w:pPr>
      <w:r>
        <w:rPr>
          <w:lang w:val="kk-KZ"/>
        </w:rPr>
        <w:t xml:space="preserve">           </w:t>
      </w:r>
      <w:r w:rsidRPr="002D046D">
        <w:rPr>
          <w:rFonts w:eastAsia="??"/>
          <w:b/>
          <w:lang w:val="kk-KZ" w:eastAsia="ko-KR"/>
        </w:rPr>
        <w:t>Сұрақтар:</w:t>
      </w:r>
      <w:r w:rsidR="00782CCC">
        <w:rPr>
          <w:rFonts w:eastAsia="??"/>
          <w:b/>
          <w:lang w:val="kk-KZ" w:eastAsia="ko-KR"/>
        </w:rPr>
        <w:t xml:space="preserve"> </w:t>
      </w:r>
      <w:r w:rsidRPr="002D046D">
        <w:rPr>
          <w:rFonts w:eastAsia="??"/>
          <w:bCs/>
          <w:lang w:val="kk-KZ" w:eastAsia="ko-KR"/>
        </w:rPr>
        <w:t xml:space="preserve">Қоғамның саяси жүйесі: түсінігі, мәні және құрылымы. </w:t>
      </w:r>
    </w:p>
    <w:p w14:paraId="60D3E52E" w14:textId="77777777" w:rsidR="00FD19E0" w:rsidRPr="0029339A" w:rsidRDefault="00FD19E0" w:rsidP="00FD19E0">
      <w:pPr>
        <w:jc w:val="both"/>
        <w:rPr>
          <w:rFonts w:eastAsia="??"/>
          <w:bCs/>
          <w:lang w:val="kk-KZ" w:eastAsia="ko-KR"/>
        </w:rPr>
      </w:pPr>
      <w:r>
        <w:rPr>
          <w:rFonts w:eastAsia="??"/>
          <w:bCs/>
          <w:lang w:val="kk-KZ" w:eastAsia="ko-KR"/>
        </w:rPr>
        <w:t>Саяси көпшілік (плюрализм).</w:t>
      </w:r>
      <w:r w:rsidRPr="002D046D">
        <w:rPr>
          <w:rFonts w:eastAsia="??"/>
          <w:bCs/>
          <w:lang w:val="kk-KZ" w:eastAsia="ko-KR"/>
        </w:rPr>
        <w:t>Саяси жүйелерді типологиялау (тұрпаттарға бөлу). Саяси жүйелердің дамуы.</w:t>
      </w:r>
      <w:r w:rsidRPr="0029339A">
        <w:rPr>
          <w:rFonts w:eastAsia="??"/>
          <w:bCs/>
          <w:lang w:val="kk-KZ" w:eastAsia="ko-KR"/>
        </w:rPr>
        <w:t xml:space="preserve">Қазақстанның саяси жүйесі. Осы заманғы Қазақстанның партиялары мен қоғамдық қозғалыстары және қоғам өмірінде олардың атқаратын рөлдері мен ықпалдарының арта түсуі. </w:t>
      </w:r>
      <w:r w:rsidRPr="0029339A">
        <w:rPr>
          <w:noProof/>
          <w:lang w:val="kk-KZ"/>
        </w:rPr>
        <w:t xml:space="preserve"> </w:t>
      </w:r>
    </w:p>
    <w:p w14:paraId="3C0BED27" w14:textId="77777777" w:rsidR="006852C1" w:rsidRPr="006852C1" w:rsidRDefault="006852C1" w:rsidP="006852C1">
      <w:pPr>
        <w:ind w:firstLine="709"/>
        <w:jc w:val="both"/>
        <w:rPr>
          <w:b/>
          <w:lang w:val="kk-KZ"/>
        </w:rPr>
      </w:pPr>
      <w:r w:rsidRPr="006852C1">
        <w:rPr>
          <w:b/>
          <w:lang w:val="kk-KZ"/>
        </w:rPr>
        <w:t>Негізгі әдебиеттер:</w:t>
      </w:r>
    </w:p>
    <w:p w14:paraId="3095CA09" w14:textId="77777777" w:rsidR="006852C1" w:rsidRPr="006852C1" w:rsidRDefault="006852C1" w:rsidP="006852C1">
      <w:pPr>
        <w:ind w:firstLine="709"/>
        <w:jc w:val="both"/>
        <w:rPr>
          <w:lang w:val="kk-KZ"/>
        </w:rPr>
      </w:pPr>
      <w:r w:rsidRPr="006852C1">
        <w:rPr>
          <w:lang w:val="kk-KZ"/>
        </w:rPr>
        <w:t>1.</w:t>
      </w:r>
      <w:r w:rsidRPr="006852C1">
        <w:rPr>
          <w:lang w:val="kk-KZ"/>
        </w:rPr>
        <w:tab/>
        <w:t>Сапаргалиев Г.С. Ибраева А.С.  Мемлекет және құқық теориясы. Астана, Фолиант баспасы 2007.</w:t>
      </w:r>
    </w:p>
    <w:p w14:paraId="7D747F14" w14:textId="77777777" w:rsidR="006852C1" w:rsidRPr="006852C1" w:rsidRDefault="006852C1" w:rsidP="006852C1">
      <w:pPr>
        <w:ind w:firstLine="709"/>
        <w:jc w:val="both"/>
        <w:rPr>
          <w:lang w:val="kk-KZ"/>
        </w:rPr>
      </w:pPr>
      <w:r w:rsidRPr="006852C1">
        <w:rPr>
          <w:lang w:val="kk-KZ"/>
        </w:rPr>
        <w:t>2.</w:t>
      </w:r>
      <w:r w:rsidRPr="006852C1">
        <w:rPr>
          <w:lang w:val="kk-KZ"/>
        </w:rPr>
        <w:tab/>
        <w:t>Жоламан Қ.Д. Мемлекет және құқық теориясы. Алматы “Эверо”.   2004.</w:t>
      </w:r>
    </w:p>
    <w:p w14:paraId="793C0ADD" w14:textId="77777777" w:rsidR="006852C1" w:rsidRPr="006852C1" w:rsidRDefault="006852C1" w:rsidP="006852C1">
      <w:pPr>
        <w:ind w:firstLine="709"/>
        <w:jc w:val="both"/>
        <w:rPr>
          <w:lang w:val="kk-KZ"/>
        </w:rPr>
      </w:pPr>
      <w:r w:rsidRPr="006852C1">
        <w:rPr>
          <w:lang w:val="kk-KZ"/>
        </w:rPr>
        <w:t>3.</w:t>
      </w:r>
      <w:r w:rsidRPr="006852C1">
        <w:rPr>
          <w:lang w:val="kk-KZ"/>
        </w:rPr>
        <w:tab/>
        <w:t xml:space="preserve">Абдрасулов Е.Б. Толкование закона и норм Конституции: теория, опыт, процедура.  Алматы. 2002. </w:t>
      </w:r>
    </w:p>
    <w:p w14:paraId="0F79B002" w14:textId="77777777" w:rsidR="006852C1" w:rsidRPr="006852C1" w:rsidRDefault="006852C1" w:rsidP="006852C1">
      <w:pPr>
        <w:ind w:firstLine="709"/>
        <w:jc w:val="both"/>
        <w:rPr>
          <w:lang w:val="kk-KZ"/>
        </w:rPr>
      </w:pPr>
      <w:r w:rsidRPr="006852C1">
        <w:rPr>
          <w:lang w:val="kk-KZ"/>
        </w:rPr>
        <w:lastRenderedPageBreak/>
        <w:t>4.</w:t>
      </w:r>
      <w:r w:rsidRPr="006852C1">
        <w:rPr>
          <w:lang w:val="kk-KZ"/>
        </w:rPr>
        <w:tab/>
        <w:t xml:space="preserve">Алексеев С.С. Теория права. М.1996 </w:t>
      </w:r>
    </w:p>
    <w:p w14:paraId="4A61E99C" w14:textId="77777777" w:rsidR="006852C1" w:rsidRPr="006852C1" w:rsidRDefault="006852C1" w:rsidP="006852C1">
      <w:pPr>
        <w:ind w:firstLine="709"/>
        <w:jc w:val="both"/>
        <w:rPr>
          <w:lang w:val="kk-KZ"/>
        </w:rPr>
      </w:pPr>
      <w:r w:rsidRPr="006852C1">
        <w:rPr>
          <w:lang w:val="kk-KZ"/>
        </w:rPr>
        <w:t>5.</w:t>
      </w:r>
      <w:r w:rsidRPr="006852C1">
        <w:rPr>
          <w:lang w:val="kk-KZ"/>
        </w:rPr>
        <w:tab/>
        <w:t>Алексеев С.С. Право на пороге нового тысячелетия. М.: Статут, 2000</w:t>
      </w:r>
    </w:p>
    <w:p w14:paraId="294BD7F2" w14:textId="77777777" w:rsidR="006852C1" w:rsidRPr="006852C1" w:rsidRDefault="006852C1" w:rsidP="006852C1">
      <w:pPr>
        <w:ind w:firstLine="709"/>
        <w:jc w:val="both"/>
        <w:rPr>
          <w:lang w:val="kk-KZ"/>
        </w:rPr>
      </w:pPr>
      <w:r w:rsidRPr="006852C1">
        <w:rPr>
          <w:lang w:val="kk-KZ"/>
        </w:rPr>
        <w:t>6.</w:t>
      </w:r>
      <w:r w:rsidRPr="006852C1">
        <w:rPr>
          <w:lang w:val="kk-KZ"/>
        </w:rPr>
        <w:tab/>
        <w:t>Ағдарбеков Т. Құқық және мемлекет теориясы. Оқулық. Қарағанды. Болашақ баспасы. 2000.</w:t>
      </w:r>
    </w:p>
    <w:p w14:paraId="5DA82352" w14:textId="77777777" w:rsidR="006852C1" w:rsidRPr="006852C1" w:rsidRDefault="006852C1" w:rsidP="006852C1">
      <w:pPr>
        <w:jc w:val="both"/>
        <w:rPr>
          <w:b/>
          <w:lang w:val="kk-KZ"/>
        </w:rPr>
      </w:pPr>
      <w:r>
        <w:rPr>
          <w:lang w:val="kk-KZ"/>
        </w:rPr>
        <w:t xml:space="preserve">          </w:t>
      </w:r>
      <w:r w:rsidRPr="006852C1">
        <w:rPr>
          <w:b/>
          <w:lang w:val="kk-KZ"/>
        </w:rPr>
        <w:t>Қосымша әдебиеттер:</w:t>
      </w:r>
    </w:p>
    <w:p w14:paraId="165FFAC6" w14:textId="77777777" w:rsidR="006852C1" w:rsidRPr="006852C1" w:rsidRDefault="006852C1" w:rsidP="006852C1">
      <w:pPr>
        <w:ind w:firstLine="709"/>
        <w:jc w:val="both"/>
        <w:rPr>
          <w:lang w:val="kk-KZ"/>
        </w:rPr>
      </w:pPr>
      <w:r w:rsidRPr="006852C1">
        <w:rPr>
          <w:lang w:val="kk-KZ"/>
        </w:rPr>
        <w:t>1.</w:t>
      </w:r>
      <w:r w:rsidRPr="006852C1">
        <w:rPr>
          <w:lang w:val="kk-KZ"/>
        </w:rPr>
        <w:tab/>
        <w:t>Ақмамбетова А.Ғ. Адам құқығын қорғаудағы құқықтық және имандылық тетіктері. // Право и государство. №3 (22) 2001.</w:t>
      </w:r>
    </w:p>
    <w:p w14:paraId="7B244CAD" w14:textId="77777777" w:rsidR="006852C1" w:rsidRPr="006852C1" w:rsidRDefault="006852C1" w:rsidP="006852C1">
      <w:pPr>
        <w:ind w:firstLine="709"/>
        <w:jc w:val="both"/>
        <w:rPr>
          <w:lang w:val="kk-KZ"/>
        </w:rPr>
      </w:pPr>
      <w:r w:rsidRPr="006852C1">
        <w:rPr>
          <w:lang w:val="kk-KZ"/>
        </w:rPr>
        <w:t>2.</w:t>
      </w:r>
      <w:r w:rsidRPr="006852C1">
        <w:rPr>
          <w:lang w:val="kk-KZ"/>
        </w:rPr>
        <w:tab/>
        <w:t xml:space="preserve">Амолдилова К. Заң бар, оны орындауға мүмкіндік жоқ // Тураби. 2001. № </w:t>
      </w:r>
    </w:p>
    <w:p w14:paraId="3A9E8561" w14:textId="77777777" w:rsidR="006852C1" w:rsidRPr="006852C1" w:rsidRDefault="006852C1" w:rsidP="006852C1">
      <w:pPr>
        <w:ind w:firstLine="709"/>
        <w:jc w:val="both"/>
        <w:rPr>
          <w:lang w:val="kk-KZ"/>
        </w:rPr>
      </w:pPr>
      <w:r w:rsidRPr="006852C1">
        <w:rPr>
          <w:lang w:val="kk-KZ"/>
        </w:rPr>
        <w:t>3.</w:t>
      </w:r>
      <w:r w:rsidRPr="006852C1">
        <w:rPr>
          <w:lang w:val="kk-KZ"/>
        </w:rPr>
        <w:tab/>
        <w:t>Әмірғазин С. Діни сенім бостандығы және заң// Тураби. 2001. № 2.</w:t>
      </w:r>
    </w:p>
    <w:p w14:paraId="6E6FAFE1" w14:textId="77777777" w:rsidR="006852C1" w:rsidRPr="00F95D78" w:rsidRDefault="006852C1" w:rsidP="006852C1">
      <w:pPr>
        <w:ind w:firstLine="709"/>
        <w:jc w:val="both"/>
        <w:rPr>
          <w:lang w:val="kk-KZ"/>
        </w:rPr>
      </w:pPr>
      <w:r w:rsidRPr="006852C1">
        <w:rPr>
          <w:lang w:val="kk-KZ"/>
        </w:rPr>
        <w:t>4.</w:t>
      </w:r>
      <w:r w:rsidRPr="006852C1">
        <w:rPr>
          <w:lang w:val="kk-KZ"/>
        </w:rPr>
        <w:tab/>
        <w:t xml:space="preserve">Вайсберг Л.М. Идея правового государства и проблема этатизма // Изв. АН КазССР. – Сер. обществ. наук. – 1989. – № 5.   </w:t>
      </w:r>
    </w:p>
    <w:p w14:paraId="4DBB3C2E" w14:textId="77777777" w:rsidR="006852C1" w:rsidRPr="00733AE7" w:rsidRDefault="006852C1" w:rsidP="006852C1">
      <w:pPr>
        <w:ind w:firstLine="709"/>
        <w:jc w:val="both"/>
        <w:rPr>
          <w:lang w:val="kk-KZ"/>
        </w:rPr>
      </w:pPr>
    </w:p>
    <w:p w14:paraId="23008ADA" w14:textId="77777777" w:rsidR="00D262CC" w:rsidRDefault="00D262CC" w:rsidP="00D262CC">
      <w:pPr>
        <w:ind w:firstLine="709"/>
        <w:jc w:val="both"/>
        <w:rPr>
          <w:lang w:val="kk-KZ"/>
        </w:rPr>
      </w:pPr>
    </w:p>
    <w:p w14:paraId="66DB9460" w14:textId="77777777" w:rsidR="00D262CC" w:rsidRPr="001D7B5E" w:rsidRDefault="00D262CC" w:rsidP="00D262CC">
      <w:pPr>
        <w:ind w:firstLine="709"/>
        <w:jc w:val="center"/>
        <w:rPr>
          <w:b/>
          <w:lang w:val="kk-KZ"/>
        </w:rPr>
      </w:pPr>
      <w:r w:rsidRPr="001D7B5E">
        <w:rPr>
          <w:b/>
          <w:lang w:val="kk-KZ"/>
        </w:rPr>
        <w:t>6 дискуссиялық семинар сабақ</w:t>
      </w:r>
      <w:r>
        <w:rPr>
          <w:b/>
          <w:lang w:val="kk-KZ"/>
        </w:rPr>
        <w:t>.</w:t>
      </w:r>
      <w:r w:rsidR="00616D2A">
        <w:rPr>
          <w:b/>
          <w:lang w:val="kk-KZ"/>
        </w:rPr>
        <w:t xml:space="preserve"> </w:t>
      </w:r>
      <w:r w:rsidR="00FD19E0">
        <w:rPr>
          <w:b/>
          <w:lang w:val="kk-KZ"/>
        </w:rPr>
        <w:t>Сайлау және референдумдар, парламент құру процесі. ҚР қос палата Парламентінің ерекшеліктері.</w:t>
      </w:r>
      <w:r w:rsidR="00616D2A">
        <w:rPr>
          <w:b/>
          <w:lang w:val="kk-KZ"/>
        </w:rPr>
        <w:t xml:space="preserve"> </w:t>
      </w:r>
      <w:r w:rsidR="00FD19E0">
        <w:rPr>
          <w:b/>
          <w:lang w:val="kk-KZ"/>
        </w:rPr>
        <w:t xml:space="preserve">Мемлекет функциясын жүзеге асырудағы сот билігінің рөлі. Мемлекет пен БАҚ арасындағы қарым – қатынас </w:t>
      </w:r>
    </w:p>
    <w:p w14:paraId="10D81626" w14:textId="77777777" w:rsidR="00D262CC" w:rsidRPr="001D7B5E" w:rsidRDefault="00D262CC" w:rsidP="00D262CC">
      <w:pPr>
        <w:ind w:firstLine="709"/>
        <w:jc w:val="center"/>
        <w:rPr>
          <w:b/>
          <w:lang w:val="kk-KZ"/>
        </w:rPr>
      </w:pPr>
    </w:p>
    <w:p w14:paraId="4CD6592A" w14:textId="77777777" w:rsidR="00FD19E0" w:rsidRDefault="00D262CC" w:rsidP="00FD19E0">
      <w:pPr>
        <w:ind w:firstLine="454"/>
        <w:jc w:val="both"/>
        <w:rPr>
          <w:rFonts w:eastAsia="??"/>
          <w:lang w:val="kk-KZ" w:eastAsia="ko-KR"/>
        </w:rPr>
      </w:pPr>
      <w:r>
        <w:rPr>
          <w:b/>
          <w:bCs/>
          <w:lang w:val="kk-KZ"/>
        </w:rPr>
        <w:t>Мақсаты:</w:t>
      </w:r>
      <w:r w:rsidRPr="00167A92">
        <w:rPr>
          <w:lang w:val="kk-KZ"/>
        </w:rPr>
        <w:t xml:space="preserve"> </w:t>
      </w:r>
      <w:r w:rsidR="00FD19E0" w:rsidRPr="00FD19E0">
        <w:rPr>
          <w:lang w:val="kk-KZ"/>
        </w:rPr>
        <w:t>студенттердің әлеуметтік нормалардың түсінігін, белгілерін ашуға, құқықтың басқа әлеуметтік нормалардан айырмашылығының негізгі белгілерін анықтауға қабілетті болуы.</w:t>
      </w:r>
    </w:p>
    <w:p w14:paraId="56278449" w14:textId="77777777" w:rsidR="00084926" w:rsidRDefault="00D262CC" w:rsidP="00732998">
      <w:pPr>
        <w:ind w:firstLine="454"/>
        <w:jc w:val="both"/>
        <w:rPr>
          <w:bCs/>
          <w:sz w:val="28"/>
          <w:szCs w:val="28"/>
          <w:lang w:val="kk-KZ"/>
        </w:rPr>
      </w:pPr>
      <w:r w:rsidRPr="00D60229">
        <w:rPr>
          <w:b/>
          <w:bCs/>
          <w:lang w:val="kk-KZ"/>
        </w:rPr>
        <w:t>Негізгі сұрақтар</w:t>
      </w:r>
      <w:r w:rsidRPr="0011447C">
        <w:rPr>
          <w:bCs/>
          <w:sz w:val="28"/>
          <w:szCs w:val="28"/>
          <w:lang w:val="kk-KZ"/>
        </w:rPr>
        <w:t>:</w:t>
      </w:r>
      <w:r w:rsidR="00732998" w:rsidRPr="00732998">
        <w:rPr>
          <w:noProof/>
          <w:lang w:val="kk-KZ"/>
        </w:rPr>
        <w:t xml:space="preserve"> </w:t>
      </w:r>
      <w:r w:rsidR="00732998" w:rsidRPr="00732998">
        <w:rPr>
          <w:bCs/>
          <w:sz w:val="28"/>
          <w:szCs w:val="28"/>
          <w:lang w:val="kk-KZ"/>
        </w:rPr>
        <w:t>Құқықтық мемлекет түсінігі, оның анықтамасы. Құқықтық мемлекеттің нышандары. Осы заманғы құқықтық мемлекеттердің әлеуметтік сипаты.</w:t>
      </w:r>
    </w:p>
    <w:p w14:paraId="450AD12A" w14:textId="77777777" w:rsidR="006852C1" w:rsidRPr="006852C1" w:rsidRDefault="006852C1" w:rsidP="006852C1">
      <w:pPr>
        <w:ind w:firstLine="709"/>
        <w:jc w:val="both"/>
        <w:rPr>
          <w:b/>
          <w:lang w:val="kk-KZ"/>
        </w:rPr>
      </w:pPr>
      <w:r w:rsidRPr="006852C1">
        <w:rPr>
          <w:b/>
          <w:lang w:val="kk-KZ"/>
        </w:rPr>
        <w:t>Негізгі әдебиеттер:</w:t>
      </w:r>
    </w:p>
    <w:p w14:paraId="4B0720A2" w14:textId="77777777" w:rsidR="006852C1" w:rsidRPr="006852C1" w:rsidRDefault="006852C1" w:rsidP="006852C1">
      <w:pPr>
        <w:ind w:firstLine="709"/>
        <w:jc w:val="both"/>
        <w:rPr>
          <w:b/>
          <w:lang w:val="kk-KZ"/>
        </w:rPr>
      </w:pPr>
    </w:p>
    <w:p w14:paraId="6B7BC1AA" w14:textId="77777777" w:rsidR="006852C1" w:rsidRPr="006852C1" w:rsidRDefault="006852C1" w:rsidP="006852C1">
      <w:pPr>
        <w:ind w:firstLine="709"/>
        <w:jc w:val="both"/>
        <w:rPr>
          <w:lang w:val="kk-KZ"/>
        </w:rPr>
      </w:pPr>
      <w:r w:rsidRPr="006852C1">
        <w:rPr>
          <w:lang w:val="kk-KZ"/>
        </w:rPr>
        <w:t>1.</w:t>
      </w:r>
      <w:r w:rsidRPr="006852C1">
        <w:rPr>
          <w:lang w:val="kk-KZ"/>
        </w:rPr>
        <w:tab/>
        <w:t>Сапаргалиев Г.С. Ибраева А.С.  Мемлекет және құқық теориясы. Астана, Фолиант баспасы 2007.</w:t>
      </w:r>
    </w:p>
    <w:p w14:paraId="05C1764C" w14:textId="77777777" w:rsidR="006852C1" w:rsidRPr="006852C1" w:rsidRDefault="006852C1" w:rsidP="006852C1">
      <w:pPr>
        <w:ind w:firstLine="709"/>
        <w:jc w:val="both"/>
        <w:rPr>
          <w:lang w:val="kk-KZ"/>
        </w:rPr>
      </w:pPr>
      <w:r w:rsidRPr="006852C1">
        <w:rPr>
          <w:lang w:val="kk-KZ"/>
        </w:rPr>
        <w:t>2.</w:t>
      </w:r>
      <w:r w:rsidRPr="006852C1">
        <w:rPr>
          <w:lang w:val="kk-KZ"/>
        </w:rPr>
        <w:tab/>
        <w:t>Жоламан Қ.Д. Мемлекет және құқық теориясы. Алматы “Эверо”.   2004.</w:t>
      </w:r>
    </w:p>
    <w:p w14:paraId="69E3E57F" w14:textId="77777777" w:rsidR="006852C1" w:rsidRPr="006852C1" w:rsidRDefault="006852C1" w:rsidP="006852C1">
      <w:pPr>
        <w:ind w:firstLine="709"/>
        <w:jc w:val="both"/>
        <w:rPr>
          <w:lang w:val="kk-KZ"/>
        </w:rPr>
      </w:pPr>
      <w:r w:rsidRPr="006852C1">
        <w:rPr>
          <w:lang w:val="kk-KZ"/>
        </w:rPr>
        <w:t>3.</w:t>
      </w:r>
      <w:r w:rsidRPr="006852C1">
        <w:rPr>
          <w:lang w:val="kk-KZ"/>
        </w:rPr>
        <w:tab/>
        <w:t xml:space="preserve">Абдрасулов Е.Б. Толкование закона и норм Конституции: теория, опыт, процедура.  Алматы. 2002. </w:t>
      </w:r>
    </w:p>
    <w:p w14:paraId="66E83990" w14:textId="77777777" w:rsidR="006852C1" w:rsidRPr="006852C1" w:rsidRDefault="006852C1" w:rsidP="006852C1">
      <w:pPr>
        <w:ind w:firstLine="709"/>
        <w:jc w:val="both"/>
        <w:rPr>
          <w:lang w:val="kk-KZ"/>
        </w:rPr>
      </w:pPr>
      <w:r w:rsidRPr="006852C1">
        <w:rPr>
          <w:lang w:val="kk-KZ"/>
        </w:rPr>
        <w:t>4.</w:t>
      </w:r>
      <w:r w:rsidRPr="006852C1">
        <w:rPr>
          <w:lang w:val="kk-KZ"/>
        </w:rPr>
        <w:tab/>
        <w:t xml:space="preserve">Алексеев С.С. Теория права. М.1996 </w:t>
      </w:r>
    </w:p>
    <w:p w14:paraId="75F52FE3" w14:textId="77777777" w:rsidR="006852C1" w:rsidRPr="006852C1" w:rsidRDefault="006852C1" w:rsidP="006852C1">
      <w:pPr>
        <w:ind w:firstLine="709"/>
        <w:jc w:val="both"/>
        <w:rPr>
          <w:lang w:val="kk-KZ"/>
        </w:rPr>
      </w:pPr>
      <w:r w:rsidRPr="006852C1">
        <w:rPr>
          <w:lang w:val="kk-KZ"/>
        </w:rPr>
        <w:t>5.</w:t>
      </w:r>
      <w:r w:rsidRPr="006852C1">
        <w:rPr>
          <w:lang w:val="kk-KZ"/>
        </w:rPr>
        <w:tab/>
        <w:t>Алексеев С.С. Право на пороге нового тысячелетия. М.: Статут, 2000</w:t>
      </w:r>
    </w:p>
    <w:p w14:paraId="5A3B0ADA" w14:textId="77777777" w:rsidR="006852C1" w:rsidRPr="006852C1" w:rsidRDefault="006852C1" w:rsidP="006852C1">
      <w:pPr>
        <w:ind w:firstLine="709"/>
        <w:jc w:val="both"/>
        <w:rPr>
          <w:lang w:val="kk-KZ"/>
        </w:rPr>
      </w:pPr>
      <w:r w:rsidRPr="006852C1">
        <w:rPr>
          <w:lang w:val="kk-KZ"/>
        </w:rPr>
        <w:t>6.</w:t>
      </w:r>
      <w:r w:rsidRPr="006852C1">
        <w:rPr>
          <w:lang w:val="kk-KZ"/>
        </w:rPr>
        <w:tab/>
        <w:t>Ағдарбеков Т. Құқық және мемлекет теориясы. Оқулық. Қарағанды. Болашақ баспасы. 2000.</w:t>
      </w:r>
    </w:p>
    <w:p w14:paraId="261C42E9" w14:textId="77777777" w:rsidR="006852C1" w:rsidRPr="006852C1" w:rsidRDefault="006852C1" w:rsidP="006852C1">
      <w:pPr>
        <w:jc w:val="both"/>
        <w:rPr>
          <w:b/>
          <w:lang w:val="kk-KZ"/>
        </w:rPr>
      </w:pPr>
      <w:r>
        <w:rPr>
          <w:lang w:val="kk-KZ"/>
        </w:rPr>
        <w:t xml:space="preserve">          </w:t>
      </w:r>
      <w:r w:rsidRPr="006852C1">
        <w:rPr>
          <w:b/>
          <w:lang w:val="kk-KZ"/>
        </w:rPr>
        <w:t>Қосымша әдебиеттер:</w:t>
      </w:r>
    </w:p>
    <w:p w14:paraId="253FA5D6" w14:textId="77777777" w:rsidR="006852C1" w:rsidRPr="006852C1" w:rsidRDefault="006852C1" w:rsidP="006852C1">
      <w:pPr>
        <w:ind w:firstLine="709"/>
        <w:jc w:val="both"/>
        <w:rPr>
          <w:lang w:val="kk-KZ"/>
        </w:rPr>
      </w:pPr>
      <w:r w:rsidRPr="006852C1">
        <w:rPr>
          <w:lang w:val="kk-KZ"/>
        </w:rPr>
        <w:t>1.</w:t>
      </w:r>
      <w:r w:rsidRPr="006852C1">
        <w:rPr>
          <w:lang w:val="kk-KZ"/>
        </w:rPr>
        <w:tab/>
        <w:t>Ақмамбетова А.Ғ. Адам құқығын қорғаудағы құқықтық және имандылық тетіктері. // Право и государство. №3 (22) 2001.</w:t>
      </w:r>
    </w:p>
    <w:p w14:paraId="15C9B745" w14:textId="77777777" w:rsidR="006852C1" w:rsidRPr="006852C1" w:rsidRDefault="006852C1" w:rsidP="006852C1">
      <w:pPr>
        <w:ind w:firstLine="709"/>
        <w:jc w:val="both"/>
        <w:rPr>
          <w:lang w:val="kk-KZ"/>
        </w:rPr>
      </w:pPr>
      <w:r w:rsidRPr="006852C1">
        <w:rPr>
          <w:lang w:val="kk-KZ"/>
        </w:rPr>
        <w:t>2.</w:t>
      </w:r>
      <w:r w:rsidRPr="006852C1">
        <w:rPr>
          <w:lang w:val="kk-KZ"/>
        </w:rPr>
        <w:tab/>
        <w:t xml:space="preserve">Амолдилова К. Заң бар, оны орындауға мүмкіндік жоқ // Тураби. 2001. № </w:t>
      </w:r>
    </w:p>
    <w:p w14:paraId="76889234" w14:textId="77777777" w:rsidR="006852C1" w:rsidRPr="006852C1" w:rsidRDefault="006852C1" w:rsidP="006852C1">
      <w:pPr>
        <w:ind w:firstLine="709"/>
        <w:jc w:val="both"/>
        <w:rPr>
          <w:lang w:val="kk-KZ"/>
        </w:rPr>
      </w:pPr>
      <w:r w:rsidRPr="006852C1">
        <w:rPr>
          <w:lang w:val="kk-KZ"/>
        </w:rPr>
        <w:t>3.</w:t>
      </w:r>
      <w:r w:rsidRPr="006852C1">
        <w:rPr>
          <w:lang w:val="kk-KZ"/>
        </w:rPr>
        <w:tab/>
        <w:t>Әмірғазин С. Діни сенім бостандығы және заң// Тураби. 2001. № 2.</w:t>
      </w:r>
    </w:p>
    <w:p w14:paraId="705DC14F" w14:textId="77777777" w:rsidR="006852C1" w:rsidRPr="00F95D78" w:rsidRDefault="006852C1" w:rsidP="006852C1">
      <w:pPr>
        <w:ind w:firstLine="709"/>
        <w:jc w:val="both"/>
        <w:rPr>
          <w:lang w:val="kk-KZ"/>
        </w:rPr>
      </w:pPr>
      <w:r w:rsidRPr="006852C1">
        <w:rPr>
          <w:lang w:val="kk-KZ"/>
        </w:rPr>
        <w:t>4.</w:t>
      </w:r>
      <w:r w:rsidRPr="006852C1">
        <w:rPr>
          <w:lang w:val="kk-KZ"/>
        </w:rPr>
        <w:tab/>
        <w:t xml:space="preserve">Вайсберг Л.М. Идея правового государства и проблема этатизма // Изв. АН КазССР. – Сер. обществ. наук. – 1989. – № 5.   </w:t>
      </w:r>
    </w:p>
    <w:p w14:paraId="57CDED9B" w14:textId="77777777" w:rsidR="006852C1" w:rsidRPr="00733AE7" w:rsidRDefault="006852C1" w:rsidP="006852C1">
      <w:pPr>
        <w:ind w:firstLine="709"/>
        <w:jc w:val="both"/>
        <w:rPr>
          <w:lang w:val="kk-KZ"/>
        </w:rPr>
      </w:pPr>
    </w:p>
    <w:p w14:paraId="12214188" w14:textId="77777777" w:rsidR="00D262CC" w:rsidRDefault="00D262CC" w:rsidP="00D262CC">
      <w:pPr>
        <w:ind w:firstLine="709"/>
        <w:jc w:val="both"/>
        <w:rPr>
          <w:lang w:val="kk-KZ"/>
        </w:rPr>
      </w:pPr>
    </w:p>
    <w:p w14:paraId="20DBB94D" w14:textId="77777777" w:rsidR="00D262CC" w:rsidRDefault="00D262CC" w:rsidP="00D262CC">
      <w:pPr>
        <w:ind w:firstLine="709"/>
        <w:jc w:val="center"/>
        <w:rPr>
          <w:b/>
          <w:lang w:val="kk-KZ"/>
        </w:rPr>
      </w:pPr>
      <w:r w:rsidRPr="00E870B9">
        <w:rPr>
          <w:b/>
          <w:lang w:val="kk-KZ"/>
        </w:rPr>
        <w:t xml:space="preserve">7 </w:t>
      </w:r>
      <w:r>
        <w:rPr>
          <w:b/>
          <w:lang w:val="kk-KZ"/>
        </w:rPr>
        <w:t>дискуссиялық</w:t>
      </w:r>
      <w:r w:rsidRPr="00E870B9">
        <w:rPr>
          <w:b/>
          <w:lang w:val="kk-KZ"/>
        </w:rPr>
        <w:t xml:space="preserve"> семинар сабақ.</w:t>
      </w:r>
      <w:r>
        <w:rPr>
          <w:lang w:val="kk-KZ"/>
        </w:rPr>
        <w:t xml:space="preserve"> </w:t>
      </w:r>
      <w:r w:rsidR="00732998">
        <w:rPr>
          <w:b/>
          <w:lang w:val="kk-KZ"/>
        </w:rPr>
        <w:t>Мемлекеттік органдардың елдің экономилкалық дамуы жөніндегі қызметін үйлестіру. Бизнес құрылымдарды Атамекен Қазақстан Республикасы Ұлттық Кәсіпкерлер палатасының экономиканы дамытудағы рөлі. ҚР мемлекеттік идеологиясы және оның ерекшеліктері.</w:t>
      </w:r>
    </w:p>
    <w:p w14:paraId="28608FF9" w14:textId="77777777" w:rsidR="00732998" w:rsidRDefault="00732998" w:rsidP="00732998">
      <w:pPr>
        <w:tabs>
          <w:tab w:val="left" w:pos="3234"/>
        </w:tabs>
        <w:jc w:val="both"/>
        <w:rPr>
          <w:lang w:val="kk-KZ"/>
        </w:rPr>
      </w:pPr>
      <w:r>
        <w:rPr>
          <w:b/>
          <w:bCs/>
          <w:lang w:val="kk-KZ"/>
        </w:rPr>
        <w:lastRenderedPageBreak/>
        <w:t xml:space="preserve">           </w:t>
      </w:r>
      <w:r w:rsidR="00D262CC">
        <w:rPr>
          <w:b/>
          <w:bCs/>
          <w:lang w:val="kk-KZ"/>
        </w:rPr>
        <w:t>Мақсаты:</w:t>
      </w:r>
      <w:r w:rsidRPr="00732998">
        <w:rPr>
          <w:lang w:val="kk-KZ"/>
        </w:rPr>
        <w:t xml:space="preserve"> </w:t>
      </w:r>
      <w:r w:rsidRPr="002D046D">
        <w:rPr>
          <w:lang w:val="kk-KZ"/>
        </w:rPr>
        <w:t>студенттердің осы заманғы құқықтық мемлекеттердің әлеуметтік сипатын ашуға, азаматтық қоғамның құрылысы мен институттарын анықтауға қабілетті болуы.</w:t>
      </w:r>
    </w:p>
    <w:p w14:paraId="1B80047F" w14:textId="77777777" w:rsidR="00732998" w:rsidRPr="00732998" w:rsidRDefault="00732998" w:rsidP="00732998">
      <w:pPr>
        <w:tabs>
          <w:tab w:val="left" w:pos="3234"/>
        </w:tabs>
        <w:jc w:val="both"/>
        <w:rPr>
          <w:lang w:val="kk-KZ"/>
        </w:rPr>
      </w:pPr>
      <w:r>
        <w:rPr>
          <w:lang w:val="kk-KZ"/>
        </w:rPr>
        <w:t xml:space="preserve">         </w:t>
      </w:r>
      <w:r w:rsidR="00D262CC" w:rsidRPr="00167A92">
        <w:rPr>
          <w:lang w:val="kk-KZ"/>
        </w:rPr>
        <w:t xml:space="preserve"> </w:t>
      </w:r>
      <w:r w:rsidR="00D262CC" w:rsidRPr="00D60229">
        <w:rPr>
          <w:b/>
          <w:bCs/>
          <w:lang w:val="kk-KZ"/>
        </w:rPr>
        <w:t>Негізгі сұрақтар</w:t>
      </w:r>
      <w:r w:rsidR="00D262CC" w:rsidRPr="0011447C">
        <w:rPr>
          <w:bCs/>
          <w:sz w:val="28"/>
          <w:szCs w:val="28"/>
          <w:lang w:val="kk-KZ"/>
        </w:rPr>
        <w:t>:</w:t>
      </w:r>
      <w:r w:rsidR="00D262CC" w:rsidRPr="0011447C">
        <w:rPr>
          <w:sz w:val="28"/>
          <w:szCs w:val="28"/>
          <w:lang w:val="kk-KZ"/>
        </w:rPr>
        <w:t xml:space="preserve"> </w:t>
      </w:r>
      <w:r w:rsidRPr="00320AC8">
        <w:rPr>
          <w:rFonts w:eastAsia="??"/>
          <w:lang w:val="kk-KZ" w:eastAsia="ko-KR"/>
        </w:rPr>
        <w:t>Құқықтың пайда болуы. Құқықтың қалыптасуының се</w:t>
      </w:r>
      <w:r>
        <w:rPr>
          <w:rFonts w:eastAsia="??"/>
          <w:lang w:val="kk-KZ" w:eastAsia="ko-KR"/>
        </w:rPr>
        <w:t>бептері және негізгі тәсілдері,</w:t>
      </w:r>
      <w:r w:rsidRPr="00320AC8">
        <w:rPr>
          <w:rFonts w:eastAsia="??"/>
          <w:lang w:val="kk-KZ" w:eastAsia="ko-KR"/>
        </w:rPr>
        <w:t xml:space="preserve"> негізгі теориялары.Құқықтың түсінгі және белгілері. Құқықтың әлеуметтік құндылығы.</w:t>
      </w:r>
      <w:r>
        <w:rPr>
          <w:rFonts w:eastAsia="??"/>
          <w:lang w:val="kk-KZ" w:eastAsia="ko-KR"/>
        </w:rPr>
        <w:t xml:space="preserve"> </w:t>
      </w:r>
      <w:r w:rsidRPr="00320AC8">
        <w:rPr>
          <w:rFonts w:eastAsia="??"/>
          <w:lang w:val="kk-KZ" w:eastAsia="ko-KR"/>
        </w:rPr>
        <w:t>Құқықтың мәні. Объективтік және субъективтік құқық.Құқық функцияларының түсінігі, түрлері. Құқық функциясының жүйесі.</w:t>
      </w:r>
      <w:r w:rsidRPr="00CA3582">
        <w:rPr>
          <w:rFonts w:eastAsia="??"/>
          <w:lang w:val="kk-KZ" w:eastAsia="ko-KR"/>
        </w:rPr>
        <w:t>Құқықтың қайнар көздерінің түсінігі, түрлері.</w:t>
      </w:r>
      <w:r w:rsidRPr="00CA3582">
        <w:rPr>
          <w:lang w:val="kk-KZ"/>
        </w:rPr>
        <w:t>Нормативтік құқықтық актілердің түсінігі, иерархиясы, сатысы. Құқықтық актілердің уақытқа байланысты, кеңістіктегі, қамту өрісіндегі қамту пәні бойынша әрекет ету күші.</w:t>
      </w:r>
    </w:p>
    <w:p w14:paraId="19394917" w14:textId="77777777" w:rsidR="006852C1" w:rsidRPr="006852C1" w:rsidRDefault="00732998" w:rsidP="006852C1">
      <w:pPr>
        <w:ind w:firstLine="709"/>
        <w:jc w:val="both"/>
        <w:rPr>
          <w:b/>
          <w:lang w:val="kk-KZ"/>
        </w:rPr>
      </w:pPr>
      <w:r>
        <w:rPr>
          <w:rFonts w:eastAsia="??"/>
          <w:lang w:val="kk-KZ" w:eastAsia="ko-KR"/>
        </w:rPr>
        <w:t xml:space="preserve">           </w:t>
      </w:r>
      <w:r w:rsidR="006852C1" w:rsidRPr="006852C1">
        <w:rPr>
          <w:b/>
          <w:lang w:val="kk-KZ"/>
        </w:rPr>
        <w:t>Негізгі әдебиеттер:</w:t>
      </w:r>
    </w:p>
    <w:p w14:paraId="45B5BFBC" w14:textId="77777777" w:rsidR="006852C1" w:rsidRPr="006852C1" w:rsidRDefault="006852C1" w:rsidP="006852C1">
      <w:pPr>
        <w:ind w:firstLine="709"/>
        <w:jc w:val="both"/>
        <w:rPr>
          <w:b/>
          <w:lang w:val="kk-KZ"/>
        </w:rPr>
      </w:pPr>
    </w:p>
    <w:p w14:paraId="68897AF7" w14:textId="77777777" w:rsidR="006852C1" w:rsidRPr="006852C1" w:rsidRDefault="006852C1" w:rsidP="006852C1">
      <w:pPr>
        <w:ind w:firstLine="709"/>
        <w:jc w:val="both"/>
        <w:rPr>
          <w:lang w:val="kk-KZ"/>
        </w:rPr>
      </w:pPr>
      <w:r w:rsidRPr="006852C1">
        <w:rPr>
          <w:lang w:val="kk-KZ"/>
        </w:rPr>
        <w:t>1.</w:t>
      </w:r>
      <w:r w:rsidRPr="006852C1">
        <w:rPr>
          <w:lang w:val="kk-KZ"/>
        </w:rPr>
        <w:tab/>
        <w:t>Сапаргалиев Г.С. Ибраева А.С.  Мемлекет және құқық теориясы. Астана, Фолиант баспасы 2007.</w:t>
      </w:r>
    </w:p>
    <w:p w14:paraId="7D3F569B" w14:textId="77777777" w:rsidR="006852C1" w:rsidRPr="006852C1" w:rsidRDefault="006852C1" w:rsidP="006852C1">
      <w:pPr>
        <w:ind w:firstLine="709"/>
        <w:jc w:val="both"/>
        <w:rPr>
          <w:lang w:val="kk-KZ"/>
        </w:rPr>
      </w:pPr>
      <w:r w:rsidRPr="006852C1">
        <w:rPr>
          <w:lang w:val="kk-KZ"/>
        </w:rPr>
        <w:t>2.</w:t>
      </w:r>
      <w:r w:rsidRPr="006852C1">
        <w:rPr>
          <w:lang w:val="kk-KZ"/>
        </w:rPr>
        <w:tab/>
        <w:t>Жоламан Қ.Д. Мемлекет және құқық теориясы. Алматы “Эверо”.   2004.</w:t>
      </w:r>
    </w:p>
    <w:p w14:paraId="01EA6256" w14:textId="77777777" w:rsidR="006852C1" w:rsidRPr="006852C1" w:rsidRDefault="006852C1" w:rsidP="006852C1">
      <w:pPr>
        <w:ind w:firstLine="709"/>
        <w:jc w:val="both"/>
        <w:rPr>
          <w:lang w:val="kk-KZ"/>
        </w:rPr>
      </w:pPr>
      <w:r w:rsidRPr="006852C1">
        <w:rPr>
          <w:lang w:val="kk-KZ"/>
        </w:rPr>
        <w:t>3.</w:t>
      </w:r>
      <w:r w:rsidRPr="006852C1">
        <w:rPr>
          <w:lang w:val="kk-KZ"/>
        </w:rPr>
        <w:tab/>
        <w:t xml:space="preserve">Абдрасулов Е.Б. Толкование закона и норм Конституции: теория, опыт, процедура.  Алматы. 2002. </w:t>
      </w:r>
    </w:p>
    <w:p w14:paraId="17CB319F" w14:textId="77777777" w:rsidR="006852C1" w:rsidRPr="006852C1" w:rsidRDefault="006852C1" w:rsidP="006852C1">
      <w:pPr>
        <w:ind w:firstLine="709"/>
        <w:jc w:val="both"/>
        <w:rPr>
          <w:lang w:val="kk-KZ"/>
        </w:rPr>
      </w:pPr>
      <w:r w:rsidRPr="006852C1">
        <w:rPr>
          <w:lang w:val="kk-KZ"/>
        </w:rPr>
        <w:t>4.</w:t>
      </w:r>
      <w:r w:rsidRPr="006852C1">
        <w:rPr>
          <w:lang w:val="kk-KZ"/>
        </w:rPr>
        <w:tab/>
        <w:t xml:space="preserve">Алексеев С.С. Теория права. М.1996 </w:t>
      </w:r>
    </w:p>
    <w:p w14:paraId="693B52F7" w14:textId="77777777" w:rsidR="006852C1" w:rsidRPr="006852C1" w:rsidRDefault="006852C1" w:rsidP="006852C1">
      <w:pPr>
        <w:ind w:firstLine="709"/>
        <w:jc w:val="both"/>
        <w:rPr>
          <w:lang w:val="kk-KZ"/>
        </w:rPr>
      </w:pPr>
      <w:r w:rsidRPr="006852C1">
        <w:rPr>
          <w:lang w:val="kk-KZ"/>
        </w:rPr>
        <w:t>5.</w:t>
      </w:r>
      <w:r w:rsidRPr="006852C1">
        <w:rPr>
          <w:lang w:val="kk-KZ"/>
        </w:rPr>
        <w:tab/>
        <w:t>Алексеев С.С. Право на пороге нового тысячелетия. М.: Статут, 2000</w:t>
      </w:r>
    </w:p>
    <w:p w14:paraId="23EAB309" w14:textId="77777777" w:rsidR="006852C1" w:rsidRPr="006852C1" w:rsidRDefault="006852C1" w:rsidP="006852C1">
      <w:pPr>
        <w:ind w:firstLine="709"/>
        <w:jc w:val="both"/>
        <w:rPr>
          <w:lang w:val="kk-KZ"/>
        </w:rPr>
      </w:pPr>
      <w:r w:rsidRPr="006852C1">
        <w:rPr>
          <w:lang w:val="kk-KZ"/>
        </w:rPr>
        <w:t>6.</w:t>
      </w:r>
      <w:r w:rsidRPr="006852C1">
        <w:rPr>
          <w:lang w:val="kk-KZ"/>
        </w:rPr>
        <w:tab/>
        <w:t>Ағдарбеков Т. Құқық және мемлекет теориясы. Оқулық. Қарағанды. Болашақ баспасы. 2000.</w:t>
      </w:r>
    </w:p>
    <w:p w14:paraId="7DE329EC" w14:textId="77777777" w:rsidR="006852C1" w:rsidRPr="006852C1" w:rsidRDefault="006852C1" w:rsidP="006852C1">
      <w:pPr>
        <w:jc w:val="both"/>
        <w:rPr>
          <w:b/>
          <w:lang w:val="kk-KZ"/>
        </w:rPr>
      </w:pPr>
      <w:r>
        <w:rPr>
          <w:lang w:val="kk-KZ"/>
        </w:rPr>
        <w:t xml:space="preserve">          </w:t>
      </w:r>
      <w:r w:rsidRPr="006852C1">
        <w:rPr>
          <w:b/>
          <w:lang w:val="kk-KZ"/>
        </w:rPr>
        <w:t>Қосымша әдебиеттер:</w:t>
      </w:r>
    </w:p>
    <w:p w14:paraId="0ECC31C8" w14:textId="77777777" w:rsidR="006852C1" w:rsidRPr="006852C1" w:rsidRDefault="006852C1" w:rsidP="006852C1">
      <w:pPr>
        <w:ind w:firstLine="709"/>
        <w:jc w:val="both"/>
        <w:rPr>
          <w:lang w:val="kk-KZ"/>
        </w:rPr>
      </w:pPr>
      <w:r w:rsidRPr="006852C1">
        <w:rPr>
          <w:lang w:val="kk-KZ"/>
        </w:rPr>
        <w:t>1.</w:t>
      </w:r>
      <w:r w:rsidRPr="006852C1">
        <w:rPr>
          <w:lang w:val="kk-KZ"/>
        </w:rPr>
        <w:tab/>
        <w:t>Ақмамбетова А.Ғ. Адам құқығын қорғаудағы құқықтық және имандылық тетіктері. // Право и государство. №3 (22) 2001.</w:t>
      </w:r>
    </w:p>
    <w:p w14:paraId="4A9E80A0" w14:textId="77777777" w:rsidR="006852C1" w:rsidRPr="006852C1" w:rsidRDefault="006852C1" w:rsidP="006852C1">
      <w:pPr>
        <w:ind w:firstLine="709"/>
        <w:jc w:val="both"/>
        <w:rPr>
          <w:lang w:val="kk-KZ"/>
        </w:rPr>
      </w:pPr>
      <w:r w:rsidRPr="006852C1">
        <w:rPr>
          <w:lang w:val="kk-KZ"/>
        </w:rPr>
        <w:t>2.</w:t>
      </w:r>
      <w:r w:rsidRPr="006852C1">
        <w:rPr>
          <w:lang w:val="kk-KZ"/>
        </w:rPr>
        <w:tab/>
        <w:t xml:space="preserve">Амолдилова К. Заң бар, оны орындауға мүмкіндік жоқ // Тураби. 2001. № </w:t>
      </w:r>
    </w:p>
    <w:p w14:paraId="3DB95217" w14:textId="77777777" w:rsidR="006852C1" w:rsidRPr="006852C1" w:rsidRDefault="006852C1" w:rsidP="006852C1">
      <w:pPr>
        <w:ind w:firstLine="709"/>
        <w:jc w:val="both"/>
        <w:rPr>
          <w:lang w:val="kk-KZ"/>
        </w:rPr>
      </w:pPr>
      <w:r w:rsidRPr="006852C1">
        <w:rPr>
          <w:lang w:val="kk-KZ"/>
        </w:rPr>
        <w:t>3.</w:t>
      </w:r>
      <w:r w:rsidRPr="006852C1">
        <w:rPr>
          <w:lang w:val="kk-KZ"/>
        </w:rPr>
        <w:tab/>
        <w:t>Әмірғазин С. Діни сенім бостандығы және заң// Тураби. 2001. № 2.</w:t>
      </w:r>
    </w:p>
    <w:p w14:paraId="098F1FA4" w14:textId="77777777" w:rsidR="006852C1" w:rsidRPr="00F95D78" w:rsidRDefault="006852C1" w:rsidP="006852C1">
      <w:pPr>
        <w:ind w:firstLine="709"/>
        <w:jc w:val="both"/>
        <w:rPr>
          <w:lang w:val="kk-KZ"/>
        </w:rPr>
      </w:pPr>
      <w:r w:rsidRPr="006852C1">
        <w:rPr>
          <w:lang w:val="kk-KZ"/>
        </w:rPr>
        <w:t>4.</w:t>
      </w:r>
      <w:r w:rsidRPr="006852C1">
        <w:rPr>
          <w:lang w:val="kk-KZ"/>
        </w:rPr>
        <w:tab/>
        <w:t xml:space="preserve">Вайсберг Л.М. Идея правового государства и проблема этатизма // Изв. АН КазССР. – Сер. обществ. наук. – 1989. – № 5.   </w:t>
      </w:r>
    </w:p>
    <w:p w14:paraId="52BD7D8A" w14:textId="77777777" w:rsidR="006852C1" w:rsidRPr="00733AE7" w:rsidRDefault="006852C1" w:rsidP="006852C1">
      <w:pPr>
        <w:ind w:firstLine="709"/>
        <w:jc w:val="both"/>
        <w:rPr>
          <w:lang w:val="kk-KZ"/>
        </w:rPr>
      </w:pPr>
    </w:p>
    <w:p w14:paraId="4A86025B" w14:textId="77777777" w:rsidR="00782CCC" w:rsidRDefault="00782CCC" w:rsidP="00732998">
      <w:pPr>
        <w:pStyle w:val="a3"/>
        <w:jc w:val="center"/>
        <w:rPr>
          <w:b/>
          <w:lang w:val="kk-KZ"/>
        </w:rPr>
      </w:pPr>
    </w:p>
    <w:p w14:paraId="12153421" w14:textId="77777777" w:rsidR="00732998" w:rsidRPr="00D8344D" w:rsidRDefault="00D262CC" w:rsidP="00732998">
      <w:pPr>
        <w:pStyle w:val="a3"/>
        <w:jc w:val="center"/>
        <w:rPr>
          <w:lang w:val="kk-KZ"/>
        </w:rPr>
      </w:pPr>
      <w:r w:rsidRPr="0011447C">
        <w:rPr>
          <w:b/>
          <w:lang w:val="kk-KZ"/>
        </w:rPr>
        <w:t xml:space="preserve">8 дискуссиялық семинар сабақ. </w:t>
      </w:r>
      <w:r w:rsidR="00732998" w:rsidRPr="00D8344D">
        <w:rPr>
          <w:b/>
          <w:bCs/>
          <w:lang w:val="kk-KZ"/>
        </w:rPr>
        <w:t>Қазіргі мемлекеттің құқық қорғау қызметі. Құқық қорғау органдарының түрлері және олардың өкілеттіктері.</w:t>
      </w:r>
    </w:p>
    <w:p w14:paraId="527D8C03" w14:textId="77777777" w:rsidR="00D262CC" w:rsidRPr="0011447C" w:rsidRDefault="00D262CC" w:rsidP="00D262CC">
      <w:pPr>
        <w:ind w:firstLine="709"/>
        <w:jc w:val="center"/>
        <w:rPr>
          <w:b/>
          <w:lang w:val="kk-KZ"/>
        </w:rPr>
      </w:pPr>
    </w:p>
    <w:p w14:paraId="35712782" w14:textId="77777777" w:rsidR="00732998" w:rsidRDefault="00D262CC" w:rsidP="00732998">
      <w:pPr>
        <w:ind w:firstLine="454"/>
        <w:jc w:val="both"/>
        <w:rPr>
          <w:rFonts w:eastAsia="??"/>
          <w:lang w:val="kk-KZ" w:eastAsia="ko-KR"/>
        </w:rPr>
      </w:pPr>
      <w:r>
        <w:rPr>
          <w:b/>
          <w:bCs/>
          <w:lang w:val="kk-KZ"/>
        </w:rPr>
        <w:t>Мақсаты:</w:t>
      </w:r>
      <w:r w:rsidRPr="00167A92">
        <w:rPr>
          <w:lang w:val="kk-KZ"/>
        </w:rPr>
        <w:t xml:space="preserve"> </w:t>
      </w:r>
      <w:r w:rsidR="00732998" w:rsidRPr="002D046D">
        <w:rPr>
          <w:lang w:val="kk-KZ"/>
        </w:rPr>
        <w:t>студенттердің құқық туралы,құқықтың қалыптасуының себептері және негізгі тәсілдерін анықтауға, құқықтың мәнін ашуға қабілетті болуы.</w:t>
      </w:r>
    </w:p>
    <w:p w14:paraId="51056697" w14:textId="77777777" w:rsidR="00732998" w:rsidRPr="009878A8" w:rsidRDefault="00732998" w:rsidP="00732998">
      <w:pPr>
        <w:tabs>
          <w:tab w:val="num" w:pos="709"/>
        </w:tabs>
        <w:jc w:val="both"/>
        <w:rPr>
          <w:lang w:val="kk-KZ"/>
        </w:rPr>
      </w:pPr>
      <w:r>
        <w:rPr>
          <w:b/>
          <w:bCs/>
          <w:lang w:val="kk-KZ"/>
        </w:rPr>
        <w:t xml:space="preserve">        </w:t>
      </w:r>
      <w:r w:rsidR="00D262CC" w:rsidRPr="00733AE7">
        <w:rPr>
          <w:b/>
          <w:bCs/>
          <w:lang w:val="kk-KZ"/>
        </w:rPr>
        <w:t>Негізгі сұрақтар:</w:t>
      </w:r>
      <w:r w:rsidR="00D262CC" w:rsidRPr="00EB04E7">
        <w:rPr>
          <w:sz w:val="28"/>
          <w:szCs w:val="28"/>
          <w:lang w:val="kk-KZ"/>
        </w:rPr>
        <w:t xml:space="preserve"> </w:t>
      </w:r>
      <w:r w:rsidRPr="002D046D">
        <w:rPr>
          <w:lang w:val="kk-KZ"/>
        </w:rPr>
        <w:t xml:space="preserve">Әлеуметтік </w:t>
      </w:r>
      <w:r>
        <w:rPr>
          <w:lang w:val="kk-KZ"/>
        </w:rPr>
        <w:t>нормалардың түсінігі, белгілері</w:t>
      </w:r>
      <w:r w:rsidRPr="002D046D">
        <w:rPr>
          <w:lang w:val="kk-KZ"/>
        </w:rPr>
        <w:t>Әлеуметтік нормалардың әлеуметтік құндылығы.Әлеуметтік нормалардың түрлері. Құқық және мораль, ортақ белгілері және айырмашылығы. Құқық және дін. Құқық және әдет-ғұрып.Құқықтың басқа әлеуметтік нормалардын айырмашылығының негізгі белгілері.</w:t>
      </w:r>
      <w:r>
        <w:rPr>
          <w:lang w:val="kk-KZ"/>
        </w:rPr>
        <w:t>Құқық жүйесінің түсінігі және элементтері.</w:t>
      </w:r>
    </w:p>
    <w:p w14:paraId="573D89D1" w14:textId="77777777" w:rsidR="006852C1" w:rsidRPr="006852C1" w:rsidRDefault="006852C1" w:rsidP="006852C1">
      <w:pPr>
        <w:ind w:firstLine="709"/>
        <w:jc w:val="both"/>
        <w:rPr>
          <w:b/>
          <w:lang w:val="kk-KZ"/>
        </w:rPr>
      </w:pPr>
      <w:r w:rsidRPr="006852C1">
        <w:rPr>
          <w:b/>
          <w:lang w:val="kk-KZ"/>
        </w:rPr>
        <w:t>Негізгі әдебиеттер:</w:t>
      </w:r>
    </w:p>
    <w:p w14:paraId="6EDD0465" w14:textId="77777777" w:rsidR="006852C1" w:rsidRPr="006852C1" w:rsidRDefault="006852C1" w:rsidP="006852C1">
      <w:pPr>
        <w:ind w:firstLine="709"/>
        <w:jc w:val="both"/>
        <w:rPr>
          <w:b/>
          <w:lang w:val="kk-KZ"/>
        </w:rPr>
      </w:pPr>
    </w:p>
    <w:p w14:paraId="2FFE7EFE" w14:textId="77777777" w:rsidR="006852C1" w:rsidRPr="006852C1" w:rsidRDefault="006852C1" w:rsidP="006852C1">
      <w:pPr>
        <w:ind w:firstLine="709"/>
        <w:jc w:val="both"/>
        <w:rPr>
          <w:lang w:val="kk-KZ"/>
        </w:rPr>
      </w:pPr>
      <w:r w:rsidRPr="006852C1">
        <w:rPr>
          <w:lang w:val="kk-KZ"/>
        </w:rPr>
        <w:t>1.</w:t>
      </w:r>
      <w:r w:rsidRPr="006852C1">
        <w:rPr>
          <w:lang w:val="kk-KZ"/>
        </w:rPr>
        <w:tab/>
        <w:t>Сапаргалиев Г.С. Ибраева А.С.  Мемлекет және құқық теориясы. Астана, Фолиант баспасы 2007.</w:t>
      </w:r>
    </w:p>
    <w:p w14:paraId="515AAA1E" w14:textId="77777777" w:rsidR="006852C1" w:rsidRPr="006852C1" w:rsidRDefault="006852C1" w:rsidP="006852C1">
      <w:pPr>
        <w:ind w:firstLine="709"/>
        <w:jc w:val="both"/>
        <w:rPr>
          <w:lang w:val="kk-KZ"/>
        </w:rPr>
      </w:pPr>
      <w:r w:rsidRPr="006852C1">
        <w:rPr>
          <w:lang w:val="kk-KZ"/>
        </w:rPr>
        <w:t>2.</w:t>
      </w:r>
      <w:r w:rsidRPr="006852C1">
        <w:rPr>
          <w:lang w:val="kk-KZ"/>
        </w:rPr>
        <w:tab/>
        <w:t>Жоламан Қ.Д. Мемлекет және құқық теориясы. Алматы “Эверо”.   2004.</w:t>
      </w:r>
    </w:p>
    <w:p w14:paraId="1E3D248E" w14:textId="77777777" w:rsidR="006852C1" w:rsidRPr="006852C1" w:rsidRDefault="006852C1" w:rsidP="006852C1">
      <w:pPr>
        <w:ind w:firstLine="709"/>
        <w:jc w:val="both"/>
        <w:rPr>
          <w:lang w:val="kk-KZ"/>
        </w:rPr>
      </w:pPr>
      <w:r w:rsidRPr="006852C1">
        <w:rPr>
          <w:lang w:val="kk-KZ"/>
        </w:rPr>
        <w:t>3.</w:t>
      </w:r>
      <w:r w:rsidRPr="006852C1">
        <w:rPr>
          <w:lang w:val="kk-KZ"/>
        </w:rPr>
        <w:tab/>
        <w:t xml:space="preserve">Абдрасулов Е.Б. Толкование закона и норм Конституции: теория, опыт, процедура.  Алматы. 2002. </w:t>
      </w:r>
    </w:p>
    <w:p w14:paraId="2AB02564" w14:textId="77777777" w:rsidR="006852C1" w:rsidRPr="006852C1" w:rsidRDefault="006852C1" w:rsidP="006852C1">
      <w:pPr>
        <w:ind w:firstLine="709"/>
        <w:jc w:val="both"/>
        <w:rPr>
          <w:lang w:val="kk-KZ"/>
        </w:rPr>
      </w:pPr>
      <w:r w:rsidRPr="006852C1">
        <w:rPr>
          <w:lang w:val="kk-KZ"/>
        </w:rPr>
        <w:t>4.</w:t>
      </w:r>
      <w:r w:rsidRPr="006852C1">
        <w:rPr>
          <w:lang w:val="kk-KZ"/>
        </w:rPr>
        <w:tab/>
        <w:t xml:space="preserve">Алексеев С.С. Теория права. М.1996 </w:t>
      </w:r>
    </w:p>
    <w:p w14:paraId="429743F2" w14:textId="77777777" w:rsidR="006852C1" w:rsidRPr="006852C1" w:rsidRDefault="006852C1" w:rsidP="006852C1">
      <w:pPr>
        <w:ind w:firstLine="709"/>
        <w:jc w:val="both"/>
        <w:rPr>
          <w:lang w:val="kk-KZ"/>
        </w:rPr>
      </w:pPr>
      <w:r w:rsidRPr="006852C1">
        <w:rPr>
          <w:lang w:val="kk-KZ"/>
        </w:rPr>
        <w:t>5.</w:t>
      </w:r>
      <w:r w:rsidRPr="006852C1">
        <w:rPr>
          <w:lang w:val="kk-KZ"/>
        </w:rPr>
        <w:tab/>
        <w:t>Алексеев С.С. Право на пороге нового тысячелетия. М.: Статут, 2000</w:t>
      </w:r>
    </w:p>
    <w:p w14:paraId="401673DB" w14:textId="77777777" w:rsidR="006852C1" w:rsidRPr="006852C1" w:rsidRDefault="006852C1" w:rsidP="006852C1">
      <w:pPr>
        <w:ind w:firstLine="709"/>
        <w:jc w:val="both"/>
        <w:rPr>
          <w:lang w:val="kk-KZ"/>
        </w:rPr>
      </w:pPr>
      <w:r w:rsidRPr="006852C1">
        <w:rPr>
          <w:lang w:val="kk-KZ"/>
        </w:rPr>
        <w:t>6.</w:t>
      </w:r>
      <w:r w:rsidRPr="006852C1">
        <w:rPr>
          <w:lang w:val="kk-KZ"/>
        </w:rPr>
        <w:tab/>
        <w:t>Ағдарбеков Т. Құқық және мемлекет теориясы. Оқулық. Қарағанды. Болашақ баспасы. 2000.</w:t>
      </w:r>
    </w:p>
    <w:p w14:paraId="38676356" w14:textId="77777777" w:rsidR="006852C1" w:rsidRPr="006852C1" w:rsidRDefault="006852C1" w:rsidP="006852C1">
      <w:pPr>
        <w:jc w:val="both"/>
        <w:rPr>
          <w:b/>
          <w:lang w:val="kk-KZ"/>
        </w:rPr>
      </w:pPr>
      <w:r>
        <w:rPr>
          <w:lang w:val="kk-KZ"/>
        </w:rPr>
        <w:lastRenderedPageBreak/>
        <w:t xml:space="preserve">          </w:t>
      </w:r>
      <w:r w:rsidRPr="006852C1">
        <w:rPr>
          <w:b/>
          <w:lang w:val="kk-KZ"/>
        </w:rPr>
        <w:t>Қосымша әдебиеттер:</w:t>
      </w:r>
    </w:p>
    <w:p w14:paraId="715ABEB8" w14:textId="77777777" w:rsidR="006852C1" w:rsidRPr="006852C1" w:rsidRDefault="006852C1" w:rsidP="006852C1">
      <w:pPr>
        <w:ind w:firstLine="709"/>
        <w:jc w:val="both"/>
        <w:rPr>
          <w:lang w:val="kk-KZ"/>
        </w:rPr>
      </w:pPr>
      <w:r w:rsidRPr="006852C1">
        <w:rPr>
          <w:lang w:val="kk-KZ"/>
        </w:rPr>
        <w:t>1.</w:t>
      </w:r>
      <w:r w:rsidRPr="006852C1">
        <w:rPr>
          <w:lang w:val="kk-KZ"/>
        </w:rPr>
        <w:tab/>
        <w:t>Ақмамбетова А.Ғ. Адам құқығын қорғаудағы құқықтық және имандылық тетіктері. // Право и государство. №3 (22) 2001.</w:t>
      </w:r>
    </w:p>
    <w:p w14:paraId="415388F0" w14:textId="77777777" w:rsidR="006852C1" w:rsidRPr="006852C1" w:rsidRDefault="006852C1" w:rsidP="006852C1">
      <w:pPr>
        <w:ind w:firstLine="709"/>
        <w:jc w:val="both"/>
        <w:rPr>
          <w:lang w:val="kk-KZ"/>
        </w:rPr>
      </w:pPr>
      <w:r w:rsidRPr="006852C1">
        <w:rPr>
          <w:lang w:val="kk-KZ"/>
        </w:rPr>
        <w:t>2.</w:t>
      </w:r>
      <w:r w:rsidRPr="006852C1">
        <w:rPr>
          <w:lang w:val="kk-KZ"/>
        </w:rPr>
        <w:tab/>
        <w:t xml:space="preserve">Амолдилова К. Заң бар, оны орындауға мүмкіндік жоқ // Тураби. 2001. № </w:t>
      </w:r>
    </w:p>
    <w:p w14:paraId="3CB92ED6" w14:textId="77777777" w:rsidR="006852C1" w:rsidRPr="006852C1" w:rsidRDefault="006852C1" w:rsidP="006852C1">
      <w:pPr>
        <w:ind w:firstLine="709"/>
        <w:jc w:val="both"/>
        <w:rPr>
          <w:lang w:val="kk-KZ"/>
        </w:rPr>
      </w:pPr>
      <w:r w:rsidRPr="006852C1">
        <w:rPr>
          <w:lang w:val="kk-KZ"/>
        </w:rPr>
        <w:t>3.</w:t>
      </w:r>
      <w:r w:rsidRPr="006852C1">
        <w:rPr>
          <w:lang w:val="kk-KZ"/>
        </w:rPr>
        <w:tab/>
        <w:t>Әмірғазин С. Діни сенім бостандығы және заң// Тураби. 2001. № 2.</w:t>
      </w:r>
    </w:p>
    <w:p w14:paraId="2746A4CE" w14:textId="77777777" w:rsidR="006852C1" w:rsidRPr="00F95D78" w:rsidRDefault="006852C1" w:rsidP="006852C1">
      <w:pPr>
        <w:ind w:firstLine="709"/>
        <w:jc w:val="both"/>
        <w:rPr>
          <w:lang w:val="kk-KZ"/>
        </w:rPr>
      </w:pPr>
      <w:r w:rsidRPr="006852C1">
        <w:rPr>
          <w:lang w:val="kk-KZ"/>
        </w:rPr>
        <w:t>4.</w:t>
      </w:r>
      <w:r w:rsidRPr="006852C1">
        <w:rPr>
          <w:lang w:val="kk-KZ"/>
        </w:rPr>
        <w:tab/>
        <w:t xml:space="preserve">Вайсберг Л.М. Идея правового государства и проблема этатизма // Изв. АН КазССР. – Сер. обществ. наук. – 1989. – № 5.   </w:t>
      </w:r>
    </w:p>
    <w:p w14:paraId="5C2D3D3D" w14:textId="77777777" w:rsidR="006852C1" w:rsidRPr="00733AE7" w:rsidRDefault="006852C1" w:rsidP="006852C1">
      <w:pPr>
        <w:ind w:firstLine="709"/>
        <w:jc w:val="both"/>
        <w:rPr>
          <w:lang w:val="kk-KZ"/>
        </w:rPr>
      </w:pPr>
    </w:p>
    <w:p w14:paraId="4E933529" w14:textId="77777777" w:rsidR="00732998" w:rsidRPr="00732998" w:rsidRDefault="00732998" w:rsidP="00732998">
      <w:pPr>
        <w:ind w:firstLine="454"/>
        <w:jc w:val="both"/>
        <w:rPr>
          <w:rFonts w:eastAsia="??"/>
          <w:lang w:val="kk-KZ" w:eastAsia="ko-KR"/>
        </w:rPr>
      </w:pPr>
    </w:p>
    <w:p w14:paraId="006B443C" w14:textId="77777777" w:rsidR="00D262CC" w:rsidRDefault="00D262CC" w:rsidP="00D262CC">
      <w:pPr>
        <w:ind w:firstLine="709"/>
        <w:jc w:val="center"/>
        <w:rPr>
          <w:b/>
          <w:lang w:val="kk-KZ"/>
        </w:rPr>
      </w:pPr>
    </w:p>
    <w:p w14:paraId="2E255936" w14:textId="77777777" w:rsidR="00D262CC" w:rsidRDefault="00D262CC" w:rsidP="00D262CC">
      <w:pPr>
        <w:ind w:firstLine="709"/>
        <w:jc w:val="center"/>
        <w:rPr>
          <w:b/>
          <w:lang w:val="kk-KZ"/>
        </w:rPr>
      </w:pPr>
      <w:r>
        <w:rPr>
          <w:b/>
          <w:lang w:val="kk-KZ"/>
        </w:rPr>
        <w:t xml:space="preserve">   </w:t>
      </w:r>
      <w:r w:rsidRPr="0011447C">
        <w:rPr>
          <w:b/>
          <w:lang w:val="kk-KZ"/>
        </w:rPr>
        <w:t>9</w:t>
      </w:r>
      <w:r w:rsidR="00782CCC">
        <w:rPr>
          <w:b/>
          <w:lang w:val="kk-KZ"/>
        </w:rPr>
        <w:t xml:space="preserve"> </w:t>
      </w:r>
      <w:r w:rsidRPr="0011447C">
        <w:rPr>
          <w:b/>
          <w:lang w:val="kk-KZ"/>
        </w:rPr>
        <w:t xml:space="preserve">дискуссиялық семинар сабақ. </w:t>
      </w:r>
      <w:r w:rsidR="00732998">
        <w:rPr>
          <w:b/>
          <w:lang w:val="kk-KZ"/>
        </w:rPr>
        <w:t>Мемлекеттің экологиялық функциясын іске асыратын мемлекеттік органдар мен қоғамдық ұйымдар. Экологиялық функцияны іскер асыру саласындағы проблемалар мен шешу жолдары.</w:t>
      </w:r>
    </w:p>
    <w:p w14:paraId="69DC34EC" w14:textId="77777777" w:rsidR="00330484" w:rsidRDefault="00D262CC" w:rsidP="00330484">
      <w:pPr>
        <w:ind w:firstLine="454"/>
        <w:jc w:val="both"/>
        <w:rPr>
          <w:lang w:val="kk-KZ"/>
        </w:rPr>
      </w:pPr>
      <w:r>
        <w:rPr>
          <w:b/>
          <w:bCs/>
          <w:lang w:val="kk-KZ"/>
        </w:rPr>
        <w:t>Мақсаты:</w:t>
      </w:r>
      <w:r w:rsidRPr="00167A92">
        <w:rPr>
          <w:lang w:val="kk-KZ"/>
        </w:rPr>
        <w:t xml:space="preserve"> </w:t>
      </w:r>
      <w:r w:rsidR="00732998" w:rsidRPr="002D046D">
        <w:rPr>
          <w:lang w:val="kk-KZ"/>
        </w:rPr>
        <w:t xml:space="preserve">студенттердің құқықтың қайнар көздерінің түсінігін ашуға, құқықтық актілердің түсінігін,олардың сатысын айқындауға, құқықтық актілердің уақытқа байланысты,кеңістіктегі, қамту өрісіндегі қамту пәні бойынша әрекет ету күшін анықтауға қабілетті болуы. </w:t>
      </w:r>
    </w:p>
    <w:p w14:paraId="3FE731F1" w14:textId="77777777" w:rsidR="00330484" w:rsidRDefault="00D262CC" w:rsidP="00330484">
      <w:pPr>
        <w:ind w:firstLine="454"/>
        <w:jc w:val="both"/>
        <w:rPr>
          <w:lang w:val="kk-KZ"/>
        </w:rPr>
      </w:pPr>
      <w:r w:rsidRPr="00733AE7">
        <w:rPr>
          <w:b/>
          <w:bCs/>
          <w:lang w:val="kk-KZ"/>
        </w:rPr>
        <w:t>Негізгі сұрақтар</w:t>
      </w:r>
      <w:r w:rsidR="00330484" w:rsidRPr="00330484">
        <w:rPr>
          <w:lang w:val="kk-KZ"/>
        </w:rPr>
        <w:t xml:space="preserve"> Құқықтық қатынастар - қоғамдық қатынастардың ерекше түрі ретінде. Құқықтық қатынас анықтамасы және оның құрамы.Құқықтық қатынастардың объектілері, субъектілері және мазмұны.Заңды айғақ түсінігінің, құқықтық қатынастардың пайда болуының, өзгеруі мен тоқтатылуының негізі ретінде. Заңды айғақтардың жіктелініп саралануы. Құқықтық қатынастардың түрлері.</w:t>
      </w:r>
    </w:p>
    <w:p w14:paraId="2373B16F" w14:textId="77777777" w:rsidR="00782CCC" w:rsidRDefault="00782CCC" w:rsidP="006852C1">
      <w:pPr>
        <w:ind w:firstLine="709"/>
        <w:jc w:val="both"/>
        <w:rPr>
          <w:b/>
          <w:lang w:val="kk-KZ"/>
        </w:rPr>
      </w:pPr>
    </w:p>
    <w:p w14:paraId="286AC2B9" w14:textId="77777777" w:rsidR="006852C1" w:rsidRPr="006852C1" w:rsidRDefault="006852C1" w:rsidP="006852C1">
      <w:pPr>
        <w:ind w:firstLine="709"/>
        <w:jc w:val="both"/>
        <w:rPr>
          <w:b/>
          <w:lang w:val="kk-KZ"/>
        </w:rPr>
      </w:pPr>
      <w:r w:rsidRPr="006852C1">
        <w:rPr>
          <w:b/>
          <w:lang w:val="kk-KZ"/>
        </w:rPr>
        <w:t>Негізгі әдебиеттер:</w:t>
      </w:r>
    </w:p>
    <w:p w14:paraId="22BCED0E" w14:textId="77777777" w:rsidR="006852C1" w:rsidRPr="006852C1" w:rsidRDefault="006852C1" w:rsidP="006852C1">
      <w:pPr>
        <w:ind w:firstLine="709"/>
        <w:jc w:val="both"/>
        <w:rPr>
          <w:b/>
          <w:lang w:val="kk-KZ"/>
        </w:rPr>
      </w:pPr>
    </w:p>
    <w:p w14:paraId="44DEEE41" w14:textId="77777777" w:rsidR="006852C1" w:rsidRPr="006852C1" w:rsidRDefault="006852C1" w:rsidP="006852C1">
      <w:pPr>
        <w:ind w:firstLine="709"/>
        <w:jc w:val="both"/>
        <w:rPr>
          <w:lang w:val="kk-KZ"/>
        </w:rPr>
      </w:pPr>
      <w:r w:rsidRPr="006852C1">
        <w:rPr>
          <w:lang w:val="kk-KZ"/>
        </w:rPr>
        <w:t>1.</w:t>
      </w:r>
      <w:r w:rsidRPr="006852C1">
        <w:rPr>
          <w:lang w:val="kk-KZ"/>
        </w:rPr>
        <w:tab/>
        <w:t>Сапаргалиев Г.С. Ибраева А.С.  Мемлекет және құқық теориясы. Астана, Фолиант баспасы 2007.</w:t>
      </w:r>
    </w:p>
    <w:p w14:paraId="376707FC" w14:textId="77777777" w:rsidR="006852C1" w:rsidRPr="006852C1" w:rsidRDefault="006852C1" w:rsidP="006852C1">
      <w:pPr>
        <w:ind w:firstLine="709"/>
        <w:jc w:val="both"/>
        <w:rPr>
          <w:lang w:val="kk-KZ"/>
        </w:rPr>
      </w:pPr>
      <w:r w:rsidRPr="006852C1">
        <w:rPr>
          <w:lang w:val="kk-KZ"/>
        </w:rPr>
        <w:t>2.</w:t>
      </w:r>
      <w:r w:rsidRPr="006852C1">
        <w:rPr>
          <w:lang w:val="kk-KZ"/>
        </w:rPr>
        <w:tab/>
        <w:t>Жоламан Қ.Д. Мемлекет және құқық теориясы. Алматы “Эверо”.   2004.</w:t>
      </w:r>
    </w:p>
    <w:p w14:paraId="06AA1642" w14:textId="77777777" w:rsidR="006852C1" w:rsidRPr="006852C1" w:rsidRDefault="006852C1" w:rsidP="006852C1">
      <w:pPr>
        <w:ind w:firstLine="709"/>
        <w:jc w:val="both"/>
        <w:rPr>
          <w:lang w:val="kk-KZ"/>
        </w:rPr>
      </w:pPr>
      <w:r w:rsidRPr="006852C1">
        <w:rPr>
          <w:lang w:val="kk-KZ"/>
        </w:rPr>
        <w:t>3.</w:t>
      </w:r>
      <w:r w:rsidRPr="006852C1">
        <w:rPr>
          <w:lang w:val="kk-KZ"/>
        </w:rPr>
        <w:tab/>
        <w:t xml:space="preserve">Абдрасулов Е.Б. Толкование закона и норм Конституции: теория, опыт, процедура.  Алматы. 2002. </w:t>
      </w:r>
    </w:p>
    <w:p w14:paraId="46248EEF" w14:textId="77777777" w:rsidR="006852C1" w:rsidRPr="006852C1" w:rsidRDefault="006852C1" w:rsidP="006852C1">
      <w:pPr>
        <w:ind w:firstLine="709"/>
        <w:jc w:val="both"/>
        <w:rPr>
          <w:lang w:val="kk-KZ"/>
        </w:rPr>
      </w:pPr>
      <w:r w:rsidRPr="006852C1">
        <w:rPr>
          <w:lang w:val="kk-KZ"/>
        </w:rPr>
        <w:t>4.</w:t>
      </w:r>
      <w:r w:rsidRPr="006852C1">
        <w:rPr>
          <w:lang w:val="kk-KZ"/>
        </w:rPr>
        <w:tab/>
        <w:t xml:space="preserve">Алексеев С.С. Теория права. М.1996 </w:t>
      </w:r>
    </w:p>
    <w:p w14:paraId="038C4011" w14:textId="77777777" w:rsidR="006852C1" w:rsidRPr="006852C1" w:rsidRDefault="006852C1" w:rsidP="006852C1">
      <w:pPr>
        <w:ind w:firstLine="709"/>
        <w:jc w:val="both"/>
        <w:rPr>
          <w:lang w:val="kk-KZ"/>
        </w:rPr>
      </w:pPr>
      <w:r w:rsidRPr="006852C1">
        <w:rPr>
          <w:lang w:val="kk-KZ"/>
        </w:rPr>
        <w:t>5.</w:t>
      </w:r>
      <w:r w:rsidRPr="006852C1">
        <w:rPr>
          <w:lang w:val="kk-KZ"/>
        </w:rPr>
        <w:tab/>
        <w:t>Алексеев С.С. Право на пороге нового тысячелетия. М.: Статут, 2000</w:t>
      </w:r>
    </w:p>
    <w:p w14:paraId="36828C77" w14:textId="77777777" w:rsidR="006852C1" w:rsidRPr="006852C1" w:rsidRDefault="006852C1" w:rsidP="006852C1">
      <w:pPr>
        <w:ind w:firstLine="709"/>
        <w:jc w:val="both"/>
        <w:rPr>
          <w:lang w:val="kk-KZ"/>
        </w:rPr>
      </w:pPr>
      <w:r w:rsidRPr="006852C1">
        <w:rPr>
          <w:lang w:val="kk-KZ"/>
        </w:rPr>
        <w:t>6.</w:t>
      </w:r>
      <w:r w:rsidRPr="006852C1">
        <w:rPr>
          <w:lang w:val="kk-KZ"/>
        </w:rPr>
        <w:tab/>
        <w:t>Ағдарбеков Т. Құқық және мемлекет теориясы. Оқулық. Қарағанды. Болашақ баспасы. 2000.</w:t>
      </w:r>
    </w:p>
    <w:p w14:paraId="4953853A" w14:textId="77777777" w:rsidR="006852C1" w:rsidRPr="006852C1" w:rsidRDefault="006852C1" w:rsidP="006852C1">
      <w:pPr>
        <w:jc w:val="both"/>
        <w:rPr>
          <w:b/>
          <w:lang w:val="kk-KZ"/>
        </w:rPr>
      </w:pPr>
      <w:r>
        <w:rPr>
          <w:lang w:val="kk-KZ"/>
        </w:rPr>
        <w:t xml:space="preserve">          </w:t>
      </w:r>
      <w:r w:rsidRPr="006852C1">
        <w:rPr>
          <w:b/>
          <w:lang w:val="kk-KZ"/>
        </w:rPr>
        <w:t>Қосымша әдебиеттер:</w:t>
      </w:r>
    </w:p>
    <w:p w14:paraId="242ACD4D" w14:textId="77777777" w:rsidR="006852C1" w:rsidRPr="006852C1" w:rsidRDefault="006852C1" w:rsidP="006852C1">
      <w:pPr>
        <w:ind w:firstLine="709"/>
        <w:jc w:val="both"/>
        <w:rPr>
          <w:lang w:val="kk-KZ"/>
        </w:rPr>
      </w:pPr>
      <w:r w:rsidRPr="006852C1">
        <w:rPr>
          <w:lang w:val="kk-KZ"/>
        </w:rPr>
        <w:t>1.</w:t>
      </w:r>
      <w:r w:rsidRPr="006852C1">
        <w:rPr>
          <w:lang w:val="kk-KZ"/>
        </w:rPr>
        <w:tab/>
        <w:t>Ақмамбетова А.Ғ. Адам құқығын қорғаудағы құқықтық және имандылық тетіктері. // Право и государство. №3 (22) 2001.</w:t>
      </w:r>
    </w:p>
    <w:p w14:paraId="1912C48A" w14:textId="77777777" w:rsidR="006852C1" w:rsidRPr="006852C1" w:rsidRDefault="006852C1" w:rsidP="006852C1">
      <w:pPr>
        <w:ind w:firstLine="709"/>
        <w:jc w:val="both"/>
        <w:rPr>
          <w:lang w:val="kk-KZ"/>
        </w:rPr>
      </w:pPr>
      <w:r w:rsidRPr="006852C1">
        <w:rPr>
          <w:lang w:val="kk-KZ"/>
        </w:rPr>
        <w:t>2.</w:t>
      </w:r>
      <w:r w:rsidRPr="006852C1">
        <w:rPr>
          <w:lang w:val="kk-KZ"/>
        </w:rPr>
        <w:tab/>
        <w:t xml:space="preserve">Амолдилова К. Заң бар, оны орындауға мүмкіндік жоқ // Тураби. 2001. № </w:t>
      </w:r>
    </w:p>
    <w:p w14:paraId="000A9324" w14:textId="77777777" w:rsidR="006852C1" w:rsidRPr="006852C1" w:rsidRDefault="006852C1" w:rsidP="006852C1">
      <w:pPr>
        <w:ind w:firstLine="709"/>
        <w:jc w:val="both"/>
        <w:rPr>
          <w:lang w:val="kk-KZ"/>
        </w:rPr>
      </w:pPr>
      <w:r w:rsidRPr="006852C1">
        <w:rPr>
          <w:lang w:val="kk-KZ"/>
        </w:rPr>
        <w:t>3.</w:t>
      </w:r>
      <w:r w:rsidRPr="006852C1">
        <w:rPr>
          <w:lang w:val="kk-KZ"/>
        </w:rPr>
        <w:tab/>
        <w:t>Әмірғазин С. Діни сенім бостандығы және заң// Тураби. 2001. № 2.</w:t>
      </w:r>
    </w:p>
    <w:p w14:paraId="30BB779D" w14:textId="77777777" w:rsidR="006852C1" w:rsidRPr="00F95D78" w:rsidRDefault="006852C1" w:rsidP="006852C1">
      <w:pPr>
        <w:ind w:firstLine="709"/>
        <w:jc w:val="both"/>
        <w:rPr>
          <w:lang w:val="kk-KZ"/>
        </w:rPr>
      </w:pPr>
      <w:r w:rsidRPr="006852C1">
        <w:rPr>
          <w:lang w:val="kk-KZ"/>
        </w:rPr>
        <w:t>4.</w:t>
      </w:r>
      <w:r w:rsidRPr="006852C1">
        <w:rPr>
          <w:lang w:val="kk-KZ"/>
        </w:rPr>
        <w:tab/>
        <w:t xml:space="preserve">Вайсберг Л.М. Идея правового государства и проблема этатизма // Изв. АН КазССР. – Сер. обществ. наук. – 1989. – № 5.   </w:t>
      </w:r>
    </w:p>
    <w:p w14:paraId="22E889F8" w14:textId="77777777" w:rsidR="006852C1" w:rsidRPr="00733AE7" w:rsidRDefault="006852C1" w:rsidP="006852C1">
      <w:pPr>
        <w:ind w:firstLine="709"/>
        <w:jc w:val="both"/>
        <w:rPr>
          <w:lang w:val="kk-KZ"/>
        </w:rPr>
      </w:pPr>
    </w:p>
    <w:p w14:paraId="4E01BE98" w14:textId="77777777" w:rsidR="00330484" w:rsidRPr="00330484" w:rsidRDefault="00D262CC" w:rsidP="00330484">
      <w:pPr>
        <w:tabs>
          <w:tab w:val="left" w:pos="1185"/>
        </w:tabs>
        <w:ind w:firstLine="709"/>
        <w:jc w:val="center"/>
        <w:rPr>
          <w:b/>
          <w:lang w:val="kk-KZ"/>
        </w:rPr>
      </w:pPr>
      <w:r>
        <w:rPr>
          <w:b/>
          <w:lang w:val="kk-KZ"/>
        </w:rPr>
        <w:t>10</w:t>
      </w:r>
      <w:r w:rsidRPr="00E870B9">
        <w:rPr>
          <w:b/>
          <w:lang w:val="kk-KZ"/>
        </w:rPr>
        <w:t xml:space="preserve"> </w:t>
      </w:r>
      <w:r>
        <w:rPr>
          <w:b/>
          <w:lang w:val="kk-KZ"/>
        </w:rPr>
        <w:t>дискуссиялық</w:t>
      </w:r>
      <w:r w:rsidRPr="00E870B9">
        <w:rPr>
          <w:b/>
          <w:lang w:val="kk-KZ"/>
        </w:rPr>
        <w:t xml:space="preserve"> семинар сабақ</w:t>
      </w:r>
      <w:r w:rsidR="00330484">
        <w:rPr>
          <w:lang w:val="kk-KZ"/>
        </w:rPr>
        <w:t>.</w:t>
      </w:r>
      <w:r w:rsidR="00330484" w:rsidRPr="00330484">
        <w:rPr>
          <w:rFonts w:eastAsiaTheme="minorHAnsi"/>
          <w:b/>
          <w:sz w:val="28"/>
          <w:szCs w:val="28"/>
          <w:lang w:val="kk-KZ" w:eastAsia="en-US"/>
        </w:rPr>
        <w:t xml:space="preserve"> </w:t>
      </w:r>
      <w:r w:rsidR="00330484" w:rsidRPr="00330484">
        <w:rPr>
          <w:b/>
          <w:lang w:val="kk-KZ"/>
        </w:rPr>
        <w:t>Мемлекеттің әлеуметтік функциясы. Әлеуметтік функциямен айналысатын мемлекеттік органдардың түрлері.</w:t>
      </w:r>
    </w:p>
    <w:p w14:paraId="33F99C58" w14:textId="77777777" w:rsidR="00D262CC" w:rsidRPr="00167A92" w:rsidRDefault="00D262CC" w:rsidP="00330484">
      <w:pPr>
        <w:tabs>
          <w:tab w:val="left" w:pos="1185"/>
        </w:tabs>
        <w:ind w:firstLine="709"/>
        <w:jc w:val="center"/>
        <w:rPr>
          <w:b/>
          <w:lang w:val="kk-KZ"/>
        </w:rPr>
      </w:pPr>
    </w:p>
    <w:p w14:paraId="09EFAE9E" w14:textId="77777777" w:rsidR="00330484" w:rsidRDefault="00D262CC" w:rsidP="00330484">
      <w:pPr>
        <w:ind w:firstLine="454"/>
        <w:jc w:val="both"/>
        <w:rPr>
          <w:rFonts w:eastAsia="??"/>
          <w:lang w:val="kk-KZ" w:eastAsia="ko-KR"/>
        </w:rPr>
      </w:pPr>
      <w:r>
        <w:rPr>
          <w:b/>
          <w:bCs/>
          <w:lang w:val="kk-KZ"/>
        </w:rPr>
        <w:t>Мақсаты:</w:t>
      </w:r>
      <w:r w:rsidRPr="00167A92">
        <w:rPr>
          <w:lang w:val="kk-KZ"/>
        </w:rPr>
        <w:t xml:space="preserve"> </w:t>
      </w:r>
      <w:r w:rsidR="00330484" w:rsidRPr="002D046D">
        <w:rPr>
          <w:lang w:val="kk-KZ"/>
        </w:rPr>
        <w:t>студенттердің құқық нормаларының түсінігін ашуға, құқық нормаларының түрлерін анықтауға, құқықтық нормалар және заң баптарының қатынастарын айқындауға қабілетті болуы.</w:t>
      </w:r>
    </w:p>
    <w:p w14:paraId="4B0AA449" w14:textId="77777777" w:rsidR="00330484" w:rsidRDefault="00D262CC" w:rsidP="00330484">
      <w:pPr>
        <w:ind w:firstLine="454"/>
        <w:jc w:val="both"/>
        <w:rPr>
          <w:rFonts w:eastAsia="??"/>
          <w:lang w:val="kk-KZ" w:eastAsia="ko-KR"/>
        </w:rPr>
      </w:pPr>
      <w:r w:rsidRPr="00D60229">
        <w:rPr>
          <w:b/>
          <w:bCs/>
          <w:lang w:val="kk-KZ"/>
        </w:rPr>
        <w:lastRenderedPageBreak/>
        <w:t>Негізгі сұрақтар:</w:t>
      </w:r>
      <w:r w:rsidRPr="00D60229">
        <w:rPr>
          <w:lang w:val="kk-KZ"/>
        </w:rPr>
        <w:t xml:space="preserve"> </w:t>
      </w:r>
      <w:r w:rsidR="00330484" w:rsidRPr="002D046D">
        <w:rPr>
          <w:bCs/>
          <w:lang w:val="kk-KZ"/>
        </w:rPr>
        <w:t xml:space="preserve">Құқықты жүзеге асырудың ұғымы мен нысандары. </w:t>
      </w:r>
      <w:r w:rsidR="00330484" w:rsidRPr="00F10B86">
        <w:rPr>
          <w:noProof/>
          <w:lang w:val="kk-KZ"/>
        </w:rPr>
        <w:t>Құқық нормалары қолдану - құқықты жүзеге асырудың ерекше нысаны ретінде. Құқық қолдану актілері: ұғымы, ерекшеліктері, түрлері, сатылары.</w:t>
      </w:r>
      <w:r w:rsidR="00330484" w:rsidRPr="002D046D">
        <w:rPr>
          <w:lang w:val="kk-KZ"/>
        </w:rPr>
        <w:t>Құқық нормаларының түсінігі және белгілері.Құқық нормаларының түрлері. Құқ</w:t>
      </w:r>
      <w:r w:rsidR="00330484">
        <w:rPr>
          <w:lang w:val="kk-KZ"/>
        </w:rPr>
        <w:t xml:space="preserve">ық нормалары классификациясының </w:t>
      </w:r>
      <w:r w:rsidR="00330484" w:rsidRPr="002D046D">
        <w:rPr>
          <w:lang w:val="kk-KZ"/>
        </w:rPr>
        <w:t xml:space="preserve">өлшемдері. Нормалар – принциптер, нормалар – анықтамалар (дефинициялар), іс-әрекет қағидаларының нормалары.Құқық – іс-әрекет қағидалары нормаларының логикалық құрылымы.Құқықтық нормалар және заң баптарының қатынастары. </w:t>
      </w:r>
    </w:p>
    <w:p w14:paraId="724D69E5" w14:textId="77777777" w:rsidR="006852C1" w:rsidRPr="006852C1" w:rsidRDefault="006852C1" w:rsidP="006852C1">
      <w:pPr>
        <w:ind w:firstLine="709"/>
        <w:jc w:val="both"/>
        <w:rPr>
          <w:b/>
          <w:lang w:val="kk-KZ"/>
        </w:rPr>
      </w:pPr>
      <w:r w:rsidRPr="006852C1">
        <w:rPr>
          <w:b/>
          <w:lang w:val="kk-KZ"/>
        </w:rPr>
        <w:t>Негізгі әдебиеттер:</w:t>
      </w:r>
    </w:p>
    <w:p w14:paraId="1EE46D2E" w14:textId="77777777" w:rsidR="006852C1" w:rsidRPr="006852C1" w:rsidRDefault="006852C1" w:rsidP="006852C1">
      <w:pPr>
        <w:ind w:firstLine="709"/>
        <w:jc w:val="both"/>
        <w:rPr>
          <w:b/>
          <w:lang w:val="kk-KZ"/>
        </w:rPr>
      </w:pPr>
    </w:p>
    <w:p w14:paraId="3C3D4245" w14:textId="77777777" w:rsidR="006852C1" w:rsidRPr="006852C1" w:rsidRDefault="006852C1" w:rsidP="006852C1">
      <w:pPr>
        <w:ind w:firstLine="709"/>
        <w:jc w:val="both"/>
        <w:rPr>
          <w:lang w:val="kk-KZ"/>
        </w:rPr>
      </w:pPr>
      <w:r w:rsidRPr="006852C1">
        <w:rPr>
          <w:lang w:val="kk-KZ"/>
        </w:rPr>
        <w:t>1.</w:t>
      </w:r>
      <w:r w:rsidRPr="006852C1">
        <w:rPr>
          <w:lang w:val="kk-KZ"/>
        </w:rPr>
        <w:tab/>
        <w:t>Сапаргалиев Г.С. Ибраева А.С.  Мемлекет және құқық теориясы. Астана, Фолиант баспасы 2007.</w:t>
      </w:r>
    </w:p>
    <w:p w14:paraId="152432A0" w14:textId="77777777" w:rsidR="006852C1" w:rsidRPr="006852C1" w:rsidRDefault="006852C1" w:rsidP="006852C1">
      <w:pPr>
        <w:ind w:firstLine="709"/>
        <w:jc w:val="both"/>
        <w:rPr>
          <w:lang w:val="kk-KZ"/>
        </w:rPr>
      </w:pPr>
      <w:r w:rsidRPr="006852C1">
        <w:rPr>
          <w:lang w:val="kk-KZ"/>
        </w:rPr>
        <w:t>2.</w:t>
      </w:r>
      <w:r w:rsidRPr="006852C1">
        <w:rPr>
          <w:lang w:val="kk-KZ"/>
        </w:rPr>
        <w:tab/>
        <w:t>Жоламан Қ.Д. Мемлекет және құқық теориясы. Алматы “Эверо”.   2004.</w:t>
      </w:r>
    </w:p>
    <w:p w14:paraId="28B6EAA2" w14:textId="77777777" w:rsidR="006852C1" w:rsidRPr="006852C1" w:rsidRDefault="006852C1" w:rsidP="006852C1">
      <w:pPr>
        <w:ind w:firstLine="709"/>
        <w:jc w:val="both"/>
        <w:rPr>
          <w:lang w:val="kk-KZ"/>
        </w:rPr>
      </w:pPr>
      <w:r w:rsidRPr="006852C1">
        <w:rPr>
          <w:lang w:val="kk-KZ"/>
        </w:rPr>
        <w:t>3.</w:t>
      </w:r>
      <w:r w:rsidRPr="006852C1">
        <w:rPr>
          <w:lang w:val="kk-KZ"/>
        </w:rPr>
        <w:tab/>
        <w:t xml:space="preserve">Абдрасулов Е.Б. Толкование закона и норм Конституции: теория, опыт, процедура.  Алматы. 2002. </w:t>
      </w:r>
    </w:p>
    <w:p w14:paraId="0C541FC6" w14:textId="77777777" w:rsidR="006852C1" w:rsidRPr="006852C1" w:rsidRDefault="006852C1" w:rsidP="006852C1">
      <w:pPr>
        <w:ind w:firstLine="709"/>
        <w:jc w:val="both"/>
        <w:rPr>
          <w:lang w:val="kk-KZ"/>
        </w:rPr>
      </w:pPr>
      <w:r w:rsidRPr="006852C1">
        <w:rPr>
          <w:lang w:val="kk-KZ"/>
        </w:rPr>
        <w:t>4.</w:t>
      </w:r>
      <w:r w:rsidRPr="006852C1">
        <w:rPr>
          <w:lang w:val="kk-KZ"/>
        </w:rPr>
        <w:tab/>
        <w:t xml:space="preserve">Алексеев С.С. Теория права. М.1996 </w:t>
      </w:r>
    </w:p>
    <w:p w14:paraId="12539705" w14:textId="77777777" w:rsidR="006852C1" w:rsidRPr="006852C1" w:rsidRDefault="006852C1" w:rsidP="006852C1">
      <w:pPr>
        <w:ind w:firstLine="709"/>
        <w:jc w:val="both"/>
        <w:rPr>
          <w:lang w:val="kk-KZ"/>
        </w:rPr>
      </w:pPr>
      <w:r w:rsidRPr="006852C1">
        <w:rPr>
          <w:lang w:val="kk-KZ"/>
        </w:rPr>
        <w:t>5.</w:t>
      </w:r>
      <w:r w:rsidRPr="006852C1">
        <w:rPr>
          <w:lang w:val="kk-KZ"/>
        </w:rPr>
        <w:tab/>
        <w:t>Алексеев С.С. Право на пороге нового тысячелетия. М.: Статут, 2000</w:t>
      </w:r>
    </w:p>
    <w:p w14:paraId="2BD5551D" w14:textId="77777777" w:rsidR="006852C1" w:rsidRPr="006852C1" w:rsidRDefault="006852C1" w:rsidP="006852C1">
      <w:pPr>
        <w:ind w:firstLine="709"/>
        <w:jc w:val="both"/>
        <w:rPr>
          <w:lang w:val="kk-KZ"/>
        </w:rPr>
      </w:pPr>
      <w:r w:rsidRPr="006852C1">
        <w:rPr>
          <w:lang w:val="kk-KZ"/>
        </w:rPr>
        <w:t>6.</w:t>
      </w:r>
      <w:r w:rsidRPr="006852C1">
        <w:rPr>
          <w:lang w:val="kk-KZ"/>
        </w:rPr>
        <w:tab/>
        <w:t>Ағдарбеков Т. Құқық және мемлекет теориясы. Оқулық. Қарағанды. Болашақ баспасы. 2000.</w:t>
      </w:r>
    </w:p>
    <w:p w14:paraId="322EF927" w14:textId="77777777" w:rsidR="006852C1" w:rsidRPr="006852C1" w:rsidRDefault="006852C1" w:rsidP="006852C1">
      <w:pPr>
        <w:jc w:val="both"/>
        <w:rPr>
          <w:b/>
          <w:lang w:val="kk-KZ"/>
        </w:rPr>
      </w:pPr>
      <w:r>
        <w:rPr>
          <w:lang w:val="kk-KZ"/>
        </w:rPr>
        <w:t xml:space="preserve">          </w:t>
      </w:r>
      <w:r w:rsidRPr="006852C1">
        <w:rPr>
          <w:b/>
          <w:lang w:val="kk-KZ"/>
        </w:rPr>
        <w:t>Қосымша әдебиеттер:</w:t>
      </w:r>
    </w:p>
    <w:p w14:paraId="4F1908CF" w14:textId="77777777" w:rsidR="006852C1" w:rsidRPr="006852C1" w:rsidRDefault="006852C1" w:rsidP="006852C1">
      <w:pPr>
        <w:ind w:firstLine="709"/>
        <w:jc w:val="both"/>
        <w:rPr>
          <w:lang w:val="kk-KZ"/>
        </w:rPr>
      </w:pPr>
      <w:r w:rsidRPr="006852C1">
        <w:rPr>
          <w:lang w:val="kk-KZ"/>
        </w:rPr>
        <w:t>1.</w:t>
      </w:r>
      <w:r w:rsidRPr="006852C1">
        <w:rPr>
          <w:lang w:val="kk-KZ"/>
        </w:rPr>
        <w:tab/>
        <w:t>Ақмамбетова А.Ғ. Адам құқығын қорғаудағы құқықтық және имандылық тетіктері. // Право и государство. №3 (22) 2001.</w:t>
      </w:r>
    </w:p>
    <w:p w14:paraId="0E73DD85" w14:textId="77777777" w:rsidR="006852C1" w:rsidRPr="006852C1" w:rsidRDefault="006852C1" w:rsidP="006852C1">
      <w:pPr>
        <w:ind w:firstLine="709"/>
        <w:jc w:val="both"/>
        <w:rPr>
          <w:lang w:val="kk-KZ"/>
        </w:rPr>
      </w:pPr>
      <w:r w:rsidRPr="006852C1">
        <w:rPr>
          <w:lang w:val="kk-KZ"/>
        </w:rPr>
        <w:t>2.</w:t>
      </w:r>
      <w:r w:rsidRPr="006852C1">
        <w:rPr>
          <w:lang w:val="kk-KZ"/>
        </w:rPr>
        <w:tab/>
        <w:t xml:space="preserve">Амолдилова К. Заң бар, оны орындауға мүмкіндік жоқ // Тураби. 2001. № </w:t>
      </w:r>
    </w:p>
    <w:p w14:paraId="0E05F583" w14:textId="77777777" w:rsidR="006852C1" w:rsidRPr="006852C1" w:rsidRDefault="006852C1" w:rsidP="006852C1">
      <w:pPr>
        <w:ind w:firstLine="709"/>
        <w:jc w:val="both"/>
        <w:rPr>
          <w:lang w:val="kk-KZ"/>
        </w:rPr>
      </w:pPr>
      <w:r w:rsidRPr="006852C1">
        <w:rPr>
          <w:lang w:val="kk-KZ"/>
        </w:rPr>
        <w:t>3.</w:t>
      </w:r>
      <w:r w:rsidRPr="006852C1">
        <w:rPr>
          <w:lang w:val="kk-KZ"/>
        </w:rPr>
        <w:tab/>
        <w:t>Әмірғазин С. Діни сенім бостандығы және заң// Тураби. 2001. № 2.</w:t>
      </w:r>
    </w:p>
    <w:p w14:paraId="15A84CED" w14:textId="77777777" w:rsidR="006852C1" w:rsidRPr="00F95D78" w:rsidRDefault="006852C1" w:rsidP="006852C1">
      <w:pPr>
        <w:ind w:firstLine="709"/>
        <w:jc w:val="both"/>
        <w:rPr>
          <w:lang w:val="kk-KZ"/>
        </w:rPr>
      </w:pPr>
      <w:r w:rsidRPr="006852C1">
        <w:rPr>
          <w:lang w:val="kk-KZ"/>
        </w:rPr>
        <w:t>4.</w:t>
      </w:r>
      <w:r w:rsidRPr="006852C1">
        <w:rPr>
          <w:lang w:val="kk-KZ"/>
        </w:rPr>
        <w:tab/>
        <w:t xml:space="preserve">Вайсберг Л.М. Идея правового государства и проблема этатизма // Изв. АН КазССР. – Сер. обществ. наук. – 1989. – № 5.   </w:t>
      </w:r>
    </w:p>
    <w:p w14:paraId="749BEB9F" w14:textId="77777777" w:rsidR="006852C1" w:rsidRPr="00733AE7" w:rsidRDefault="006852C1" w:rsidP="006852C1">
      <w:pPr>
        <w:ind w:firstLine="709"/>
        <w:jc w:val="both"/>
        <w:rPr>
          <w:lang w:val="kk-KZ"/>
        </w:rPr>
      </w:pPr>
    </w:p>
    <w:p w14:paraId="1CAB3690" w14:textId="77777777" w:rsidR="00330484" w:rsidRDefault="00D262CC" w:rsidP="00330484">
      <w:pPr>
        <w:tabs>
          <w:tab w:val="left" w:pos="1185"/>
        </w:tabs>
        <w:ind w:firstLine="709"/>
        <w:rPr>
          <w:b/>
          <w:lang w:val="kk-KZ"/>
        </w:rPr>
      </w:pPr>
      <w:r w:rsidRPr="0011447C">
        <w:rPr>
          <w:b/>
          <w:lang w:val="kk-KZ"/>
        </w:rPr>
        <w:t>11 дискуссиялық семинар сабақ</w:t>
      </w:r>
      <w:r w:rsidR="00330484">
        <w:rPr>
          <w:b/>
          <w:lang w:val="kk-KZ"/>
        </w:rPr>
        <w:t>.Білім беру, мәдениетті және спортты дамыту саласындағы мемлекеттің функциясын іске асыртаын мемлекеттік органдар.</w:t>
      </w:r>
    </w:p>
    <w:p w14:paraId="6F58F944" w14:textId="77777777" w:rsidR="00782CCC" w:rsidRDefault="00782CCC" w:rsidP="00330484">
      <w:pPr>
        <w:tabs>
          <w:tab w:val="left" w:pos="1185"/>
        </w:tabs>
        <w:ind w:firstLine="709"/>
        <w:rPr>
          <w:b/>
          <w:lang w:val="kk-KZ"/>
        </w:rPr>
      </w:pPr>
    </w:p>
    <w:p w14:paraId="435FA66E" w14:textId="77777777" w:rsidR="00330484" w:rsidRPr="00330484" w:rsidRDefault="00D262CC" w:rsidP="00330484">
      <w:pPr>
        <w:tabs>
          <w:tab w:val="left" w:pos="1185"/>
        </w:tabs>
        <w:ind w:firstLine="709"/>
        <w:rPr>
          <w:b/>
          <w:lang w:val="kk-KZ"/>
        </w:rPr>
      </w:pPr>
      <w:r w:rsidRPr="00167A92">
        <w:rPr>
          <w:b/>
          <w:lang w:val="kk-KZ"/>
        </w:rPr>
        <w:t>Мақсаты:</w:t>
      </w:r>
      <w:r w:rsidRPr="00BA71A3">
        <w:rPr>
          <w:lang w:val="kk-KZ"/>
        </w:rPr>
        <w:t xml:space="preserve"> </w:t>
      </w:r>
      <w:r w:rsidR="00330484" w:rsidRPr="002D046D">
        <w:rPr>
          <w:lang w:val="kk-KZ"/>
        </w:rPr>
        <w:t>студенттердің  құқықтық қатынас анықтамасы мен оның құрамын талдауға, құқықтық қатынас объектілерінің түрлерін ашуға, құқық субъектілерін анықтауға, құқықтық қатынастардың түрлерін айқындауға қабілетті болуы.</w:t>
      </w:r>
    </w:p>
    <w:p w14:paraId="4780A633" w14:textId="77777777" w:rsidR="00330484" w:rsidRDefault="00D262CC" w:rsidP="00330484">
      <w:pPr>
        <w:ind w:firstLine="709"/>
        <w:jc w:val="both"/>
        <w:rPr>
          <w:bCs/>
          <w:lang w:val="kk-KZ"/>
        </w:rPr>
      </w:pPr>
      <w:r w:rsidRPr="00BA71A3">
        <w:rPr>
          <w:lang w:val="kk-KZ"/>
        </w:rPr>
        <w:t xml:space="preserve"> </w:t>
      </w:r>
      <w:r w:rsidRPr="00733AE7">
        <w:rPr>
          <w:b/>
          <w:bCs/>
          <w:lang w:val="kk-KZ"/>
        </w:rPr>
        <w:t>Негізгі сұрақтар:</w:t>
      </w:r>
      <w:r w:rsidRPr="00733AE7">
        <w:rPr>
          <w:b/>
          <w:lang w:val="kk-KZ"/>
        </w:rPr>
        <w:t xml:space="preserve"> </w:t>
      </w:r>
      <w:r w:rsidR="00330484" w:rsidRPr="00330484">
        <w:rPr>
          <w:noProof/>
          <w:lang w:val="kk-KZ"/>
        </w:rPr>
        <w:t>Құқықтық сана ұғымы және құқықтық сананың түрлері.Құқықтық сананың құрылымы. Құқықтық білім. Құқықтық психология. Құқықтық идеология.Құқықтық мәдениет ұғымы және құрылымы.Құқықтық нигилизм (немқұрайлылық) және құқықтық идеализм. Құқықтық нигилизмді жеңудің жолдары.</w:t>
      </w:r>
      <w:r w:rsidR="00330484" w:rsidRPr="00330484">
        <w:rPr>
          <w:rFonts w:eastAsia="Calibri"/>
          <w:sz w:val="22"/>
          <w:szCs w:val="22"/>
          <w:lang w:val="kk-KZ" w:eastAsia="en-US"/>
        </w:rPr>
        <w:t>Осы заманғы негізгі құқықтық жүйелердің түсінігі және түрлері.</w:t>
      </w:r>
    </w:p>
    <w:p w14:paraId="2D74BD02" w14:textId="77777777" w:rsidR="00330484" w:rsidRDefault="00330484" w:rsidP="00330484">
      <w:pPr>
        <w:ind w:firstLine="709"/>
        <w:jc w:val="both"/>
        <w:rPr>
          <w:lang w:val="kk-KZ"/>
        </w:rPr>
      </w:pPr>
    </w:p>
    <w:p w14:paraId="7283BE54" w14:textId="77777777" w:rsidR="006852C1" w:rsidRPr="006852C1" w:rsidRDefault="006852C1" w:rsidP="006852C1">
      <w:pPr>
        <w:ind w:firstLine="709"/>
        <w:jc w:val="both"/>
        <w:rPr>
          <w:b/>
          <w:lang w:val="kk-KZ"/>
        </w:rPr>
      </w:pPr>
      <w:r w:rsidRPr="006852C1">
        <w:rPr>
          <w:b/>
          <w:lang w:val="kk-KZ"/>
        </w:rPr>
        <w:t>Негізгі әдебиеттер:</w:t>
      </w:r>
    </w:p>
    <w:p w14:paraId="43299D18" w14:textId="77777777" w:rsidR="006852C1" w:rsidRPr="006852C1" w:rsidRDefault="006852C1" w:rsidP="006852C1">
      <w:pPr>
        <w:ind w:firstLine="709"/>
        <w:jc w:val="both"/>
        <w:rPr>
          <w:b/>
          <w:lang w:val="kk-KZ"/>
        </w:rPr>
      </w:pPr>
    </w:p>
    <w:p w14:paraId="2E7C6FDF" w14:textId="77777777" w:rsidR="006852C1" w:rsidRPr="006852C1" w:rsidRDefault="006852C1" w:rsidP="006852C1">
      <w:pPr>
        <w:ind w:firstLine="709"/>
        <w:jc w:val="both"/>
        <w:rPr>
          <w:lang w:val="kk-KZ"/>
        </w:rPr>
      </w:pPr>
      <w:r w:rsidRPr="006852C1">
        <w:rPr>
          <w:lang w:val="kk-KZ"/>
        </w:rPr>
        <w:t>1.</w:t>
      </w:r>
      <w:r w:rsidRPr="006852C1">
        <w:rPr>
          <w:lang w:val="kk-KZ"/>
        </w:rPr>
        <w:tab/>
        <w:t>Сапаргалиев Г.С. Ибраева А.С.  Мемлекет және құқық теориясы. Астана, Фолиант баспасы 2007.</w:t>
      </w:r>
    </w:p>
    <w:p w14:paraId="76DC82CB" w14:textId="77777777" w:rsidR="006852C1" w:rsidRPr="006852C1" w:rsidRDefault="006852C1" w:rsidP="006852C1">
      <w:pPr>
        <w:ind w:firstLine="709"/>
        <w:jc w:val="both"/>
        <w:rPr>
          <w:lang w:val="kk-KZ"/>
        </w:rPr>
      </w:pPr>
      <w:r w:rsidRPr="006852C1">
        <w:rPr>
          <w:lang w:val="kk-KZ"/>
        </w:rPr>
        <w:t>2.</w:t>
      </w:r>
      <w:r w:rsidRPr="006852C1">
        <w:rPr>
          <w:lang w:val="kk-KZ"/>
        </w:rPr>
        <w:tab/>
        <w:t>Жоламан Қ.Д. Мемлекет және құқық теориясы. Алматы “Эверо”.   2004.</w:t>
      </w:r>
    </w:p>
    <w:p w14:paraId="04929C36" w14:textId="77777777" w:rsidR="006852C1" w:rsidRPr="006852C1" w:rsidRDefault="006852C1" w:rsidP="006852C1">
      <w:pPr>
        <w:ind w:firstLine="709"/>
        <w:jc w:val="both"/>
        <w:rPr>
          <w:lang w:val="kk-KZ"/>
        </w:rPr>
      </w:pPr>
      <w:r w:rsidRPr="006852C1">
        <w:rPr>
          <w:lang w:val="kk-KZ"/>
        </w:rPr>
        <w:t>3.</w:t>
      </w:r>
      <w:r w:rsidRPr="006852C1">
        <w:rPr>
          <w:lang w:val="kk-KZ"/>
        </w:rPr>
        <w:tab/>
        <w:t xml:space="preserve">Абдрасулов Е.Б. Толкование закона и норм Конституции: теория, опыт, процедура.  Алматы. 2002. </w:t>
      </w:r>
    </w:p>
    <w:p w14:paraId="077F7DD7" w14:textId="77777777" w:rsidR="006852C1" w:rsidRPr="006852C1" w:rsidRDefault="006852C1" w:rsidP="006852C1">
      <w:pPr>
        <w:ind w:firstLine="709"/>
        <w:jc w:val="both"/>
        <w:rPr>
          <w:lang w:val="kk-KZ"/>
        </w:rPr>
      </w:pPr>
      <w:r w:rsidRPr="006852C1">
        <w:rPr>
          <w:lang w:val="kk-KZ"/>
        </w:rPr>
        <w:t>4.</w:t>
      </w:r>
      <w:r w:rsidRPr="006852C1">
        <w:rPr>
          <w:lang w:val="kk-KZ"/>
        </w:rPr>
        <w:tab/>
        <w:t xml:space="preserve">Алексеев С.С. Теория права. М.1996 </w:t>
      </w:r>
    </w:p>
    <w:p w14:paraId="410B59C0" w14:textId="77777777" w:rsidR="006852C1" w:rsidRPr="006852C1" w:rsidRDefault="006852C1" w:rsidP="006852C1">
      <w:pPr>
        <w:ind w:firstLine="709"/>
        <w:jc w:val="both"/>
        <w:rPr>
          <w:lang w:val="kk-KZ"/>
        </w:rPr>
      </w:pPr>
      <w:r w:rsidRPr="006852C1">
        <w:rPr>
          <w:lang w:val="kk-KZ"/>
        </w:rPr>
        <w:t>5.</w:t>
      </w:r>
      <w:r w:rsidRPr="006852C1">
        <w:rPr>
          <w:lang w:val="kk-KZ"/>
        </w:rPr>
        <w:tab/>
        <w:t>Алексеев С.С. Право на пороге нового тысячелетия. М.: Статут, 2000</w:t>
      </w:r>
    </w:p>
    <w:p w14:paraId="6B7F00E0" w14:textId="77777777" w:rsidR="006852C1" w:rsidRPr="006852C1" w:rsidRDefault="006852C1" w:rsidP="006852C1">
      <w:pPr>
        <w:ind w:firstLine="709"/>
        <w:jc w:val="both"/>
        <w:rPr>
          <w:lang w:val="kk-KZ"/>
        </w:rPr>
      </w:pPr>
      <w:r w:rsidRPr="006852C1">
        <w:rPr>
          <w:lang w:val="kk-KZ"/>
        </w:rPr>
        <w:t>6.</w:t>
      </w:r>
      <w:r w:rsidRPr="006852C1">
        <w:rPr>
          <w:lang w:val="kk-KZ"/>
        </w:rPr>
        <w:tab/>
        <w:t>Ағдарбеков Т. Құқық және мемлекет теориясы. Оқулық. Қарағанды. Болашақ баспасы. 2000.</w:t>
      </w:r>
    </w:p>
    <w:p w14:paraId="02518152" w14:textId="77777777" w:rsidR="006852C1" w:rsidRPr="006852C1" w:rsidRDefault="006852C1" w:rsidP="006852C1">
      <w:pPr>
        <w:jc w:val="both"/>
        <w:rPr>
          <w:b/>
          <w:lang w:val="kk-KZ"/>
        </w:rPr>
      </w:pPr>
      <w:r>
        <w:rPr>
          <w:lang w:val="kk-KZ"/>
        </w:rPr>
        <w:lastRenderedPageBreak/>
        <w:t xml:space="preserve">          </w:t>
      </w:r>
      <w:r w:rsidRPr="006852C1">
        <w:rPr>
          <w:b/>
          <w:lang w:val="kk-KZ"/>
        </w:rPr>
        <w:t>Қосымша әдебиеттер:</w:t>
      </w:r>
    </w:p>
    <w:p w14:paraId="0BDAE8A8" w14:textId="77777777" w:rsidR="006852C1" w:rsidRPr="006852C1" w:rsidRDefault="006852C1" w:rsidP="006852C1">
      <w:pPr>
        <w:ind w:firstLine="709"/>
        <w:jc w:val="both"/>
        <w:rPr>
          <w:lang w:val="kk-KZ"/>
        </w:rPr>
      </w:pPr>
      <w:r w:rsidRPr="006852C1">
        <w:rPr>
          <w:lang w:val="kk-KZ"/>
        </w:rPr>
        <w:t>1.</w:t>
      </w:r>
      <w:r w:rsidRPr="006852C1">
        <w:rPr>
          <w:lang w:val="kk-KZ"/>
        </w:rPr>
        <w:tab/>
        <w:t>Ақмамбетова А.Ғ. Адам құқығын қорғаудағы құқықтық және имандылық тетіктері. // Право и государство. №3 (22) 2001.</w:t>
      </w:r>
    </w:p>
    <w:p w14:paraId="681C1B8B" w14:textId="77777777" w:rsidR="006852C1" w:rsidRPr="006852C1" w:rsidRDefault="006852C1" w:rsidP="006852C1">
      <w:pPr>
        <w:ind w:firstLine="709"/>
        <w:jc w:val="both"/>
        <w:rPr>
          <w:lang w:val="kk-KZ"/>
        </w:rPr>
      </w:pPr>
      <w:r w:rsidRPr="006852C1">
        <w:rPr>
          <w:lang w:val="kk-KZ"/>
        </w:rPr>
        <w:t>2.</w:t>
      </w:r>
      <w:r w:rsidRPr="006852C1">
        <w:rPr>
          <w:lang w:val="kk-KZ"/>
        </w:rPr>
        <w:tab/>
        <w:t xml:space="preserve">Амолдилова К. Заң бар, оны орындауға мүмкіндік жоқ // Тураби. 2001. № </w:t>
      </w:r>
    </w:p>
    <w:p w14:paraId="1959A245" w14:textId="77777777" w:rsidR="006852C1" w:rsidRPr="006852C1" w:rsidRDefault="006852C1" w:rsidP="006852C1">
      <w:pPr>
        <w:ind w:firstLine="709"/>
        <w:jc w:val="both"/>
        <w:rPr>
          <w:lang w:val="kk-KZ"/>
        </w:rPr>
      </w:pPr>
      <w:r w:rsidRPr="006852C1">
        <w:rPr>
          <w:lang w:val="kk-KZ"/>
        </w:rPr>
        <w:t>3.</w:t>
      </w:r>
      <w:r w:rsidRPr="006852C1">
        <w:rPr>
          <w:lang w:val="kk-KZ"/>
        </w:rPr>
        <w:tab/>
        <w:t>Әмірғазин С. Діни сенім бостандығы және заң// Тураби. 2001. № 2.</w:t>
      </w:r>
    </w:p>
    <w:p w14:paraId="1EB2E226" w14:textId="77777777" w:rsidR="006852C1" w:rsidRPr="00F95D78" w:rsidRDefault="006852C1" w:rsidP="006852C1">
      <w:pPr>
        <w:ind w:firstLine="709"/>
        <w:jc w:val="both"/>
        <w:rPr>
          <w:lang w:val="kk-KZ"/>
        </w:rPr>
      </w:pPr>
      <w:r w:rsidRPr="006852C1">
        <w:rPr>
          <w:lang w:val="kk-KZ"/>
        </w:rPr>
        <w:t>4.</w:t>
      </w:r>
      <w:r w:rsidRPr="006852C1">
        <w:rPr>
          <w:lang w:val="kk-KZ"/>
        </w:rPr>
        <w:tab/>
        <w:t xml:space="preserve">Вайсберг Л.М. Идея правового государства и проблема этатизма // Изв. АН КазССР. – Сер. обществ. наук. – 1989. – № 5.   </w:t>
      </w:r>
    </w:p>
    <w:p w14:paraId="4F9A7E4E" w14:textId="77777777" w:rsidR="006852C1" w:rsidRPr="00733AE7" w:rsidRDefault="006852C1" w:rsidP="006852C1">
      <w:pPr>
        <w:ind w:firstLine="709"/>
        <w:jc w:val="both"/>
        <w:rPr>
          <w:lang w:val="kk-KZ"/>
        </w:rPr>
      </w:pPr>
    </w:p>
    <w:p w14:paraId="74EC6082" w14:textId="77777777" w:rsidR="00330484" w:rsidRPr="00330484" w:rsidRDefault="00330484" w:rsidP="00330484">
      <w:pPr>
        <w:ind w:firstLine="709"/>
        <w:jc w:val="both"/>
        <w:rPr>
          <w:bCs/>
          <w:lang w:val="kk-KZ"/>
        </w:rPr>
      </w:pPr>
    </w:p>
    <w:p w14:paraId="2B3F43D4" w14:textId="77777777" w:rsidR="00D262CC" w:rsidRDefault="00D262CC" w:rsidP="00D262CC">
      <w:pPr>
        <w:tabs>
          <w:tab w:val="left" w:pos="1185"/>
        </w:tabs>
        <w:ind w:firstLine="709"/>
        <w:rPr>
          <w:b/>
          <w:lang w:val="kk-KZ"/>
        </w:rPr>
      </w:pPr>
    </w:p>
    <w:p w14:paraId="3519E55F" w14:textId="77777777" w:rsidR="00D262CC" w:rsidRPr="00167A92" w:rsidRDefault="00D262CC" w:rsidP="00616D2A">
      <w:pPr>
        <w:tabs>
          <w:tab w:val="left" w:pos="1185"/>
        </w:tabs>
        <w:ind w:firstLine="709"/>
        <w:jc w:val="both"/>
        <w:rPr>
          <w:b/>
          <w:lang w:val="kk-KZ"/>
        </w:rPr>
      </w:pPr>
      <w:r w:rsidRPr="00167A92">
        <w:rPr>
          <w:b/>
          <w:lang w:val="kk-KZ"/>
        </w:rPr>
        <w:t>12 дискуссиялық семинар са</w:t>
      </w:r>
      <w:r w:rsidR="00330484">
        <w:rPr>
          <w:b/>
          <w:lang w:val="kk-KZ"/>
        </w:rPr>
        <w:t>бақ . Ұлттық қауіпсіздікті қамтамасыз ету функциясын іске асыратын мемлекеттік органдар</w:t>
      </w:r>
    </w:p>
    <w:p w14:paraId="3D8140AF" w14:textId="77777777" w:rsidR="00782CCC" w:rsidRDefault="00782CCC" w:rsidP="00330484">
      <w:pPr>
        <w:ind w:firstLine="454"/>
        <w:jc w:val="both"/>
        <w:rPr>
          <w:b/>
          <w:bCs/>
          <w:lang w:val="kk-KZ"/>
        </w:rPr>
      </w:pPr>
    </w:p>
    <w:p w14:paraId="229B44E1" w14:textId="77777777" w:rsidR="00330484" w:rsidRDefault="00D262CC" w:rsidP="00330484">
      <w:pPr>
        <w:ind w:firstLine="454"/>
        <w:jc w:val="both"/>
        <w:rPr>
          <w:rFonts w:eastAsia="??"/>
          <w:lang w:val="kk-KZ" w:eastAsia="ko-KR"/>
        </w:rPr>
      </w:pPr>
      <w:r>
        <w:rPr>
          <w:b/>
          <w:bCs/>
          <w:lang w:val="kk-KZ"/>
        </w:rPr>
        <w:t>Мақсаты:</w:t>
      </w:r>
      <w:r w:rsidRPr="00167A92">
        <w:rPr>
          <w:lang w:val="kk-KZ"/>
        </w:rPr>
        <w:t xml:space="preserve"> </w:t>
      </w:r>
      <w:r w:rsidR="00330484" w:rsidRPr="00330484">
        <w:rPr>
          <w:rFonts w:eastAsia="??"/>
          <w:lang w:val="kk-KZ" w:eastAsia="ko-KR"/>
        </w:rPr>
        <w:t>студенттердің құқық шығармашылықтың түсінігін анықтап, оның</w:t>
      </w:r>
      <w:r w:rsidR="00330484">
        <w:rPr>
          <w:rFonts w:eastAsia="??"/>
          <w:lang w:val="kk-KZ" w:eastAsia="ko-KR"/>
        </w:rPr>
        <w:t xml:space="preserve"> қағидаларын,түрлерін меңгеруі.</w:t>
      </w:r>
    </w:p>
    <w:p w14:paraId="39AE3445" w14:textId="77777777" w:rsidR="00330484" w:rsidRPr="00330484" w:rsidRDefault="00330484" w:rsidP="00330484">
      <w:pPr>
        <w:ind w:firstLine="454"/>
        <w:jc w:val="both"/>
        <w:rPr>
          <w:rFonts w:eastAsia="??"/>
          <w:lang w:val="kk-KZ" w:eastAsia="ko-KR"/>
        </w:rPr>
      </w:pPr>
      <w:r>
        <w:rPr>
          <w:rFonts w:eastAsia="??"/>
          <w:lang w:val="kk-KZ" w:eastAsia="ko-KR"/>
        </w:rPr>
        <w:t>Н</w:t>
      </w:r>
      <w:r w:rsidR="00D262CC" w:rsidRPr="00733AE7">
        <w:rPr>
          <w:b/>
          <w:bCs/>
          <w:lang w:val="kk-KZ"/>
        </w:rPr>
        <w:t>егізгі сұрақтар</w:t>
      </w:r>
      <w:r>
        <w:rPr>
          <w:b/>
          <w:bCs/>
          <w:lang w:val="kk-KZ"/>
        </w:rPr>
        <w:t xml:space="preserve">: </w:t>
      </w:r>
      <w:r w:rsidRPr="00F10B86">
        <w:rPr>
          <w:bCs/>
          <w:color w:val="000000"/>
          <w:lang w:val="kk-KZ"/>
        </w:rPr>
        <w:t xml:space="preserve">Заңдарды жүйелеудің түсінігі және түрлері: инкорпорация, консолидация, кодификация. </w:t>
      </w:r>
      <w:r w:rsidRPr="00F10B86">
        <w:rPr>
          <w:lang w:val="kk-KZ"/>
        </w:rPr>
        <w:t>ҚР-ғы заңдарды жүйелеудің дамуы.Құқық шығармашылықтың түсінігі және мәні.Құқық шығармашылықтың түрлері.Құқық шығармашылықтың қағидаларыҚұқық шығармашылық ісінің сатылары.Заң техникасы түсінігі.</w:t>
      </w:r>
    </w:p>
    <w:p w14:paraId="6B180E4F" w14:textId="77777777" w:rsidR="006852C1" w:rsidRPr="006852C1" w:rsidRDefault="00330484" w:rsidP="006852C1">
      <w:pPr>
        <w:ind w:firstLine="709"/>
        <w:jc w:val="both"/>
        <w:rPr>
          <w:b/>
          <w:lang w:val="kk-KZ"/>
        </w:rPr>
      </w:pPr>
      <w:r>
        <w:rPr>
          <w:lang w:val="kk-KZ"/>
        </w:rPr>
        <w:t xml:space="preserve">     </w:t>
      </w:r>
      <w:r w:rsidR="006852C1" w:rsidRPr="006852C1">
        <w:rPr>
          <w:b/>
          <w:lang w:val="kk-KZ"/>
        </w:rPr>
        <w:t>Негізгі әдебиеттер:</w:t>
      </w:r>
    </w:p>
    <w:p w14:paraId="14E9E556" w14:textId="77777777" w:rsidR="006852C1" w:rsidRPr="006852C1" w:rsidRDefault="006852C1" w:rsidP="006852C1">
      <w:pPr>
        <w:ind w:firstLine="709"/>
        <w:jc w:val="both"/>
        <w:rPr>
          <w:b/>
          <w:lang w:val="kk-KZ"/>
        </w:rPr>
      </w:pPr>
    </w:p>
    <w:p w14:paraId="6C0FD8CD" w14:textId="77777777" w:rsidR="006852C1" w:rsidRPr="006852C1" w:rsidRDefault="006852C1" w:rsidP="006852C1">
      <w:pPr>
        <w:ind w:firstLine="709"/>
        <w:jc w:val="both"/>
        <w:rPr>
          <w:lang w:val="kk-KZ"/>
        </w:rPr>
      </w:pPr>
      <w:r w:rsidRPr="006852C1">
        <w:rPr>
          <w:lang w:val="kk-KZ"/>
        </w:rPr>
        <w:t>1.</w:t>
      </w:r>
      <w:r w:rsidRPr="006852C1">
        <w:rPr>
          <w:lang w:val="kk-KZ"/>
        </w:rPr>
        <w:tab/>
        <w:t>Сапаргалиев Г.С. Ибраева А.С.  Мемлекет және құқық теориясы. Астана, Фолиант баспасы 2007.</w:t>
      </w:r>
    </w:p>
    <w:p w14:paraId="36FD1208" w14:textId="77777777" w:rsidR="006852C1" w:rsidRPr="006852C1" w:rsidRDefault="006852C1" w:rsidP="006852C1">
      <w:pPr>
        <w:ind w:firstLine="709"/>
        <w:jc w:val="both"/>
        <w:rPr>
          <w:lang w:val="kk-KZ"/>
        </w:rPr>
      </w:pPr>
      <w:r w:rsidRPr="006852C1">
        <w:rPr>
          <w:lang w:val="kk-KZ"/>
        </w:rPr>
        <w:t>2.</w:t>
      </w:r>
      <w:r w:rsidRPr="006852C1">
        <w:rPr>
          <w:lang w:val="kk-KZ"/>
        </w:rPr>
        <w:tab/>
        <w:t>Жоламан Қ.Д. Мемлекет және құқық теориясы. Алматы “Эверо”.   2004.</w:t>
      </w:r>
    </w:p>
    <w:p w14:paraId="25A98391" w14:textId="77777777" w:rsidR="006852C1" w:rsidRPr="006852C1" w:rsidRDefault="006852C1" w:rsidP="006852C1">
      <w:pPr>
        <w:ind w:firstLine="709"/>
        <w:jc w:val="both"/>
        <w:rPr>
          <w:lang w:val="kk-KZ"/>
        </w:rPr>
      </w:pPr>
      <w:r w:rsidRPr="006852C1">
        <w:rPr>
          <w:lang w:val="kk-KZ"/>
        </w:rPr>
        <w:t>3.</w:t>
      </w:r>
      <w:r w:rsidRPr="006852C1">
        <w:rPr>
          <w:lang w:val="kk-KZ"/>
        </w:rPr>
        <w:tab/>
        <w:t xml:space="preserve">Абдрасулов Е.Б. Толкование закона и норм Конституции: теория, опыт, процедура.  Алматы. 2002. </w:t>
      </w:r>
    </w:p>
    <w:p w14:paraId="7329102A" w14:textId="77777777" w:rsidR="006852C1" w:rsidRPr="006852C1" w:rsidRDefault="006852C1" w:rsidP="006852C1">
      <w:pPr>
        <w:ind w:firstLine="709"/>
        <w:jc w:val="both"/>
        <w:rPr>
          <w:lang w:val="kk-KZ"/>
        </w:rPr>
      </w:pPr>
      <w:r w:rsidRPr="006852C1">
        <w:rPr>
          <w:lang w:val="kk-KZ"/>
        </w:rPr>
        <w:t>4.</w:t>
      </w:r>
      <w:r w:rsidRPr="006852C1">
        <w:rPr>
          <w:lang w:val="kk-KZ"/>
        </w:rPr>
        <w:tab/>
        <w:t xml:space="preserve">Алексеев С.С. Теория права. М.1996 </w:t>
      </w:r>
    </w:p>
    <w:p w14:paraId="095E07D5" w14:textId="77777777" w:rsidR="006852C1" w:rsidRPr="006852C1" w:rsidRDefault="006852C1" w:rsidP="006852C1">
      <w:pPr>
        <w:ind w:firstLine="709"/>
        <w:jc w:val="both"/>
        <w:rPr>
          <w:lang w:val="kk-KZ"/>
        </w:rPr>
      </w:pPr>
      <w:r w:rsidRPr="006852C1">
        <w:rPr>
          <w:lang w:val="kk-KZ"/>
        </w:rPr>
        <w:t>5.</w:t>
      </w:r>
      <w:r w:rsidRPr="006852C1">
        <w:rPr>
          <w:lang w:val="kk-KZ"/>
        </w:rPr>
        <w:tab/>
        <w:t>Алексеев С.С. Право на пороге нового тысячелетия. М.: Статут, 2000</w:t>
      </w:r>
    </w:p>
    <w:p w14:paraId="775F317F" w14:textId="77777777" w:rsidR="006852C1" w:rsidRPr="006852C1" w:rsidRDefault="006852C1" w:rsidP="006852C1">
      <w:pPr>
        <w:ind w:firstLine="709"/>
        <w:jc w:val="both"/>
        <w:rPr>
          <w:lang w:val="kk-KZ"/>
        </w:rPr>
      </w:pPr>
      <w:r w:rsidRPr="006852C1">
        <w:rPr>
          <w:lang w:val="kk-KZ"/>
        </w:rPr>
        <w:t>6.</w:t>
      </w:r>
      <w:r w:rsidRPr="006852C1">
        <w:rPr>
          <w:lang w:val="kk-KZ"/>
        </w:rPr>
        <w:tab/>
        <w:t>Ағдарбеков Т. Құқық және мемлекет теориясы. Оқулық. Қарағанды. Болашақ баспасы. 2000.</w:t>
      </w:r>
    </w:p>
    <w:p w14:paraId="19FABB0B" w14:textId="77777777" w:rsidR="006852C1" w:rsidRPr="006852C1" w:rsidRDefault="006852C1" w:rsidP="006852C1">
      <w:pPr>
        <w:jc w:val="both"/>
        <w:rPr>
          <w:b/>
          <w:lang w:val="kk-KZ"/>
        </w:rPr>
      </w:pPr>
      <w:r>
        <w:rPr>
          <w:lang w:val="kk-KZ"/>
        </w:rPr>
        <w:t xml:space="preserve">          </w:t>
      </w:r>
      <w:r w:rsidRPr="006852C1">
        <w:rPr>
          <w:b/>
          <w:lang w:val="kk-KZ"/>
        </w:rPr>
        <w:t>Қосымша әдебиеттер:</w:t>
      </w:r>
    </w:p>
    <w:p w14:paraId="42E649AC" w14:textId="77777777" w:rsidR="006852C1" w:rsidRPr="006852C1" w:rsidRDefault="006852C1" w:rsidP="006852C1">
      <w:pPr>
        <w:ind w:firstLine="709"/>
        <w:jc w:val="both"/>
        <w:rPr>
          <w:lang w:val="kk-KZ"/>
        </w:rPr>
      </w:pPr>
      <w:r w:rsidRPr="006852C1">
        <w:rPr>
          <w:lang w:val="kk-KZ"/>
        </w:rPr>
        <w:t>1.</w:t>
      </w:r>
      <w:r w:rsidRPr="006852C1">
        <w:rPr>
          <w:lang w:val="kk-KZ"/>
        </w:rPr>
        <w:tab/>
        <w:t>Ақмамбетова А.Ғ. Адам құқығын қорғаудағы құқықтық және имандылық тетіктері. // Право и государство. №3 (22) 2001.</w:t>
      </w:r>
    </w:p>
    <w:p w14:paraId="17A51990" w14:textId="77777777" w:rsidR="006852C1" w:rsidRPr="006852C1" w:rsidRDefault="006852C1" w:rsidP="006852C1">
      <w:pPr>
        <w:ind w:firstLine="709"/>
        <w:jc w:val="both"/>
        <w:rPr>
          <w:lang w:val="kk-KZ"/>
        </w:rPr>
      </w:pPr>
      <w:r w:rsidRPr="006852C1">
        <w:rPr>
          <w:lang w:val="kk-KZ"/>
        </w:rPr>
        <w:t>2.</w:t>
      </w:r>
      <w:r w:rsidRPr="006852C1">
        <w:rPr>
          <w:lang w:val="kk-KZ"/>
        </w:rPr>
        <w:tab/>
        <w:t xml:space="preserve">Амолдилова К. Заң бар, оны орындауға мүмкіндік жоқ // Тураби. 2001. № </w:t>
      </w:r>
    </w:p>
    <w:p w14:paraId="33D26721" w14:textId="77777777" w:rsidR="006852C1" w:rsidRPr="006852C1" w:rsidRDefault="006852C1" w:rsidP="006852C1">
      <w:pPr>
        <w:ind w:firstLine="709"/>
        <w:jc w:val="both"/>
        <w:rPr>
          <w:lang w:val="kk-KZ"/>
        </w:rPr>
      </w:pPr>
      <w:r w:rsidRPr="006852C1">
        <w:rPr>
          <w:lang w:val="kk-KZ"/>
        </w:rPr>
        <w:t>3.</w:t>
      </w:r>
      <w:r w:rsidRPr="006852C1">
        <w:rPr>
          <w:lang w:val="kk-KZ"/>
        </w:rPr>
        <w:tab/>
        <w:t>Әмірғазин С. Діни сенім бостандығы және заң// Тураби. 2001. № 2.</w:t>
      </w:r>
    </w:p>
    <w:p w14:paraId="29CB3136" w14:textId="77777777" w:rsidR="006852C1" w:rsidRPr="00F95D78" w:rsidRDefault="006852C1" w:rsidP="006852C1">
      <w:pPr>
        <w:ind w:firstLine="709"/>
        <w:jc w:val="both"/>
        <w:rPr>
          <w:lang w:val="kk-KZ"/>
        </w:rPr>
      </w:pPr>
      <w:r w:rsidRPr="006852C1">
        <w:rPr>
          <w:lang w:val="kk-KZ"/>
        </w:rPr>
        <w:t>4.</w:t>
      </w:r>
      <w:r w:rsidRPr="006852C1">
        <w:rPr>
          <w:lang w:val="kk-KZ"/>
        </w:rPr>
        <w:tab/>
        <w:t xml:space="preserve">Вайсберг Л.М. Идея правового государства и проблема этатизма // Изв. АН КазССР. – Сер. обществ. наук. – 1989. – № 5.   </w:t>
      </w:r>
    </w:p>
    <w:p w14:paraId="732B9E62" w14:textId="77777777" w:rsidR="006852C1" w:rsidRPr="00733AE7" w:rsidRDefault="006852C1" w:rsidP="006852C1">
      <w:pPr>
        <w:ind w:firstLine="709"/>
        <w:jc w:val="both"/>
        <w:rPr>
          <w:lang w:val="kk-KZ"/>
        </w:rPr>
      </w:pPr>
    </w:p>
    <w:p w14:paraId="6B681786" w14:textId="77777777" w:rsidR="00330484" w:rsidRPr="00732998" w:rsidRDefault="00330484" w:rsidP="006852C1">
      <w:pPr>
        <w:jc w:val="both"/>
        <w:rPr>
          <w:bCs/>
          <w:sz w:val="28"/>
          <w:szCs w:val="28"/>
          <w:lang w:val="kk-KZ"/>
        </w:rPr>
      </w:pPr>
    </w:p>
    <w:p w14:paraId="135B6EB0" w14:textId="77777777" w:rsidR="00B53E6E" w:rsidRPr="002D046D" w:rsidRDefault="00B53E6E" w:rsidP="00B53E6E">
      <w:pPr>
        <w:ind w:firstLine="454"/>
        <w:jc w:val="both"/>
        <w:rPr>
          <w:rFonts w:eastAsia="Calibri"/>
          <w:lang w:val="kk-KZ"/>
        </w:rPr>
      </w:pPr>
      <w:r>
        <w:rPr>
          <w:b/>
          <w:lang w:val="kk-KZ"/>
        </w:rPr>
        <w:t xml:space="preserve">13-апта дисскусиялық семинар сабақ. </w:t>
      </w:r>
      <w:r w:rsidRPr="002D046D">
        <w:rPr>
          <w:b/>
          <w:lang w:val="kk-KZ"/>
        </w:rPr>
        <w:t xml:space="preserve"> </w:t>
      </w:r>
      <w:r>
        <w:rPr>
          <w:rFonts w:eastAsia="Calibri"/>
          <w:b/>
          <w:lang w:val="kk-KZ" w:eastAsia="ko-KR"/>
        </w:rPr>
        <w:t xml:space="preserve">Қарулы күштердің түрлері. Салық алу функцияларын жүзеге асыратын мемлекеттік органдар. </w:t>
      </w:r>
    </w:p>
    <w:p w14:paraId="35B204EB" w14:textId="77777777" w:rsidR="00B53E6E" w:rsidRPr="006C6417" w:rsidRDefault="00B53E6E" w:rsidP="00B53E6E">
      <w:pPr>
        <w:jc w:val="both"/>
        <w:rPr>
          <w:rFonts w:eastAsia="??"/>
          <w:b/>
          <w:lang w:val="kk-KZ" w:eastAsia="ko-KR"/>
        </w:rPr>
      </w:pPr>
    </w:p>
    <w:p w14:paraId="097380F1" w14:textId="77777777" w:rsidR="00B53E6E" w:rsidRDefault="00B53E6E" w:rsidP="00B53E6E">
      <w:pPr>
        <w:tabs>
          <w:tab w:val="left" w:pos="3234"/>
        </w:tabs>
        <w:jc w:val="both"/>
        <w:rPr>
          <w:bCs/>
          <w:lang w:val="kk-KZ"/>
        </w:rPr>
      </w:pPr>
      <w:r w:rsidRPr="002D046D">
        <w:rPr>
          <w:b/>
          <w:bCs/>
          <w:lang w:val="kk-KZ"/>
        </w:rPr>
        <w:t xml:space="preserve">        Мақсаты:  </w:t>
      </w:r>
      <w:r w:rsidRPr="002D046D">
        <w:rPr>
          <w:bCs/>
          <w:lang w:val="kk-KZ"/>
        </w:rPr>
        <w:t>студенттердің заңдарды жүйелеуге, инкорпорация,кодификацияның түсінігін ашуға қабілетті болуы.</w:t>
      </w:r>
    </w:p>
    <w:p w14:paraId="2F2661A9" w14:textId="77777777" w:rsidR="00B53E6E" w:rsidRPr="00B53E6E" w:rsidRDefault="00B53E6E" w:rsidP="00B53E6E">
      <w:pPr>
        <w:tabs>
          <w:tab w:val="left" w:pos="3234"/>
        </w:tabs>
        <w:jc w:val="both"/>
        <w:rPr>
          <w:bCs/>
          <w:lang w:val="kk-KZ"/>
        </w:rPr>
      </w:pPr>
      <w:r>
        <w:rPr>
          <w:bCs/>
          <w:lang w:val="kk-KZ"/>
        </w:rPr>
        <w:t xml:space="preserve">       </w:t>
      </w:r>
      <w:r w:rsidRPr="00B53E6E">
        <w:rPr>
          <w:b/>
          <w:bCs/>
          <w:lang w:val="kk-KZ"/>
        </w:rPr>
        <w:t xml:space="preserve">Негізгі </w:t>
      </w:r>
      <w:r w:rsidR="00616D2A">
        <w:rPr>
          <w:b/>
          <w:bCs/>
          <w:color w:val="000000"/>
          <w:lang w:val="kk-KZ"/>
        </w:rPr>
        <w:t>с</w:t>
      </w:r>
      <w:r w:rsidRPr="002D046D">
        <w:rPr>
          <w:b/>
          <w:bCs/>
          <w:color w:val="000000"/>
          <w:lang w:val="kk-KZ"/>
        </w:rPr>
        <w:t xml:space="preserve">ұрақтар: </w:t>
      </w:r>
    </w:p>
    <w:p w14:paraId="6E7D6E81" w14:textId="77777777" w:rsidR="00B53E6E" w:rsidRPr="006B4A41" w:rsidRDefault="00B53E6E" w:rsidP="00B53E6E">
      <w:pPr>
        <w:pStyle w:val="a5"/>
        <w:numPr>
          <w:ilvl w:val="1"/>
          <w:numId w:val="14"/>
        </w:numPr>
        <w:autoSpaceDE w:val="0"/>
        <w:autoSpaceDN w:val="0"/>
        <w:adjustRightInd w:val="0"/>
        <w:jc w:val="both"/>
        <w:rPr>
          <w:bCs/>
          <w:color w:val="000000"/>
          <w:lang w:val="kk-KZ"/>
        </w:rPr>
      </w:pPr>
      <w:r w:rsidRPr="006B4A41">
        <w:rPr>
          <w:bCs/>
          <w:color w:val="000000"/>
          <w:lang w:val="kk-KZ"/>
        </w:rPr>
        <w:t xml:space="preserve">Құқықты талқылаудың ұғымы. </w:t>
      </w:r>
    </w:p>
    <w:p w14:paraId="5D052A18" w14:textId="77777777" w:rsidR="00B53E6E" w:rsidRPr="006B4A41" w:rsidRDefault="00B53E6E" w:rsidP="00B53E6E">
      <w:pPr>
        <w:pStyle w:val="a5"/>
        <w:numPr>
          <w:ilvl w:val="1"/>
          <w:numId w:val="14"/>
        </w:numPr>
        <w:autoSpaceDE w:val="0"/>
        <w:autoSpaceDN w:val="0"/>
        <w:adjustRightInd w:val="0"/>
        <w:jc w:val="both"/>
        <w:rPr>
          <w:bCs/>
          <w:color w:val="000000"/>
          <w:lang w:val="kk-KZ"/>
        </w:rPr>
      </w:pPr>
      <w:r w:rsidRPr="006B4A41">
        <w:rPr>
          <w:bCs/>
          <w:color w:val="000000"/>
          <w:lang w:val="kk-KZ"/>
        </w:rPr>
        <w:t>Түсінік беру жолдары: субъектілері бойынша, тәсілі бойынша, көлемі бойынша.</w:t>
      </w:r>
    </w:p>
    <w:p w14:paraId="2A2CD5D4" w14:textId="77777777" w:rsidR="00B53E6E" w:rsidRPr="006B4A41" w:rsidRDefault="00B53E6E" w:rsidP="00B53E6E">
      <w:pPr>
        <w:pStyle w:val="a5"/>
        <w:numPr>
          <w:ilvl w:val="1"/>
          <w:numId w:val="14"/>
        </w:numPr>
        <w:autoSpaceDE w:val="0"/>
        <w:autoSpaceDN w:val="0"/>
        <w:adjustRightInd w:val="0"/>
        <w:jc w:val="both"/>
        <w:rPr>
          <w:bCs/>
          <w:color w:val="000000"/>
          <w:lang w:val="kk-KZ"/>
        </w:rPr>
      </w:pPr>
      <w:r w:rsidRPr="006B4A41">
        <w:rPr>
          <w:bCs/>
          <w:color w:val="000000"/>
          <w:lang w:val="kk-KZ"/>
        </w:rPr>
        <w:t xml:space="preserve">Құқық нормаларына түсінік беру актілері: түсінігі (ұғымы), ерекшеліктері, түрлері, заң тәжірибесінде атқаратын ролі.           </w:t>
      </w:r>
    </w:p>
    <w:p w14:paraId="1513EA34" w14:textId="77777777" w:rsidR="006852C1" w:rsidRPr="006852C1" w:rsidRDefault="006852C1" w:rsidP="006852C1">
      <w:pPr>
        <w:ind w:firstLine="709"/>
        <w:jc w:val="both"/>
        <w:rPr>
          <w:b/>
          <w:lang w:val="kk-KZ"/>
        </w:rPr>
      </w:pPr>
      <w:r w:rsidRPr="006852C1">
        <w:rPr>
          <w:b/>
          <w:lang w:val="kk-KZ"/>
        </w:rPr>
        <w:lastRenderedPageBreak/>
        <w:t>Негізгі әдебиеттер:</w:t>
      </w:r>
    </w:p>
    <w:p w14:paraId="380C8B9B" w14:textId="77777777" w:rsidR="006852C1" w:rsidRPr="006852C1" w:rsidRDefault="006852C1" w:rsidP="006852C1">
      <w:pPr>
        <w:ind w:firstLine="709"/>
        <w:jc w:val="both"/>
        <w:rPr>
          <w:b/>
          <w:lang w:val="kk-KZ"/>
        </w:rPr>
      </w:pPr>
    </w:p>
    <w:p w14:paraId="5454946C" w14:textId="77777777" w:rsidR="006852C1" w:rsidRPr="006852C1" w:rsidRDefault="006852C1" w:rsidP="006852C1">
      <w:pPr>
        <w:ind w:firstLine="709"/>
        <w:jc w:val="both"/>
        <w:rPr>
          <w:lang w:val="kk-KZ"/>
        </w:rPr>
      </w:pPr>
      <w:r w:rsidRPr="006852C1">
        <w:rPr>
          <w:lang w:val="kk-KZ"/>
        </w:rPr>
        <w:t>1.</w:t>
      </w:r>
      <w:r w:rsidRPr="006852C1">
        <w:rPr>
          <w:lang w:val="kk-KZ"/>
        </w:rPr>
        <w:tab/>
        <w:t>Сапаргалиев Г.С. Ибраева А.С.  Мемлекет және құқық теориясы. Астана, Фолиант баспасы 2007.</w:t>
      </w:r>
    </w:p>
    <w:p w14:paraId="4BCEC847" w14:textId="77777777" w:rsidR="006852C1" w:rsidRPr="006852C1" w:rsidRDefault="006852C1" w:rsidP="006852C1">
      <w:pPr>
        <w:ind w:firstLine="709"/>
        <w:jc w:val="both"/>
        <w:rPr>
          <w:lang w:val="kk-KZ"/>
        </w:rPr>
      </w:pPr>
      <w:r w:rsidRPr="006852C1">
        <w:rPr>
          <w:lang w:val="kk-KZ"/>
        </w:rPr>
        <w:t>2.</w:t>
      </w:r>
      <w:r w:rsidRPr="006852C1">
        <w:rPr>
          <w:lang w:val="kk-KZ"/>
        </w:rPr>
        <w:tab/>
        <w:t>Жоламан Қ.Д. Мемлекет және құқық теориясы. Алматы “Эверо”.   2004.</w:t>
      </w:r>
    </w:p>
    <w:p w14:paraId="56E62BDA" w14:textId="77777777" w:rsidR="006852C1" w:rsidRPr="006852C1" w:rsidRDefault="006852C1" w:rsidP="006852C1">
      <w:pPr>
        <w:ind w:firstLine="709"/>
        <w:jc w:val="both"/>
        <w:rPr>
          <w:lang w:val="kk-KZ"/>
        </w:rPr>
      </w:pPr>
      <w:r w:rsidRPr="006852C1">
        <w:rPr>
          <w:lang w:val="kk-KZ"/>
        </w:rPr>
        <w:t>3.</w:t>
      </w:r>
      <w:r w:rsidRPr="006852C1">
        <w:rPr>
          <w:lang w:val="kk-KZ"/>
        </w:rPr>
        <w:tab/>
        <w:t xml:space="preserve">Абдрасулов Е.Б. Толкование закона и норм Конституции: теория, опыт, процедура.  Алматы. 2002. </w:t>
      </w:r>
    </w:p>
    <w:p w14:paraId="572D1ECA" w14:textId="77777777" w:rsidR="006852C1" w:rsidRPr="006852C1" w:rsidRDefault="006852C1" w:rsidP="006852C1">
      <w:pPr>
        <w:ind w:firstLine="709"/>
        <w:jc w:val="both"/>
        <w:rPr>
          <w:lang w:val="kk-KZ"/>
        </w:rPr>
      </w:pPr>
      <w:r w:rsidRPr="006852C1">
        <w:rPr>
          <w:lang w:val="kk-KZ"/>
        </w:rPr>
        <w:t>4.</w:t>
      </w:r>
      <w:r w:rsidRPr="006852C1">
        <w:rPr>
          <w:lang w:val="kk-KZ"/>
        </w:rPr>
        <w:tab/>
        <w:t xml:space="preserve">Алексеев С.С. Теория права. М.1996 </w:t>
      </w:r>
    </w:p>
    <w:p w14:paraId="790307FE" w14:textId="77777777" w:rsidR="006852C1" w:rsidRPr="006852C1" w:rsidRDefault="006852C1" w:rsidP="006852C1">
      <w:pPr>
        <w:ind w:firstLine="709"/>
        <w:jc w:val="both"/>
        <w:rPr>
          <w:lang w:val="kk-KZ"/>
        </w:rPr>
      </w:pPr>
      <w:r w:rsidRPr="006852C1">
        <w:rPr>
          <w:lang w:val="kk-KZ"/>
        </w:rPr>
        <w:t>5.</w:t>
      </w:r>
      <w:r w:rsidRPr="006852C1">
        <w:rPr>
          <w:lang w:val="kk-KZ"/>
        </w:rPr>
        <w:tab/>
        <w:t>Алексеев С.С. Право на пороге нового тысячелетия. М.: Статут, 2000</w:t>
      </w:r>
    </w:p>
    <w:p w14:paraId="04568899" w14:textId="77777777" w:rsidR="006852C1" w:rsidRPr="006852C1" w:rsidRDefault="006852C1" w:rsidP="006852C1">
      <w:pPr>
        <w:ind w:firstLine="709"/>
        <w:jc w:val="both"/>
        <w:rPr>
          <w:lang w:val="kk-KZ"/>
        </w:rPr>
      </w:pPr>
      <w:r w:rsidRPr="006852C1">
        <w:rPr>
          <w:lang w:val="kk-KZ"/>
        </w:rPr>
        <w:t>6.</w:t>
      </w:r>
      <w:r w:rsidRPr="006852C1">
        <w:rPr>
          <w:lang w:val="kk-KZ"/>
        </w:rPr>
        <w:tab/>
        <w:t>Ағдарбеков Т. Құқық және мемлекет теориясы. Оқулық. Қарағанды. Болашақ баспасы. 2000.</w:t>
      </w:r>
    </w:p>
    <w:p w14:paraId="06C309A9" w14:textId="77777777" w:rsidR="006852C1" w:rsidRPr="006852C1" w:rsidRDefault="006852C1" w:rsidP="006852C1">
      <w:pPr>
        <w:jc w:val="both"/>
        <w:rPr>
          <w:b/>
          <w:lang w:val="kk-KZ"/>
        </w:rPr>
      </w:pPr>
      <w:r>
        <w:rPr>
          <w:lang w:val="kk-KZ"/>
        </w:rPr>
        <w:t xml:space="preserve">          </w:t>
      </w:r>
      <w:r w:rsidRPr="006852C1">
        <w:rPr>
          <w:b/>
          <w:lang w:val="kk-KZ"/>
        </w:rPr>
        <w:t>Қосымша әдебиеттер:</w:t>
      </w:r>
    </w:p>
    <w:p w14:paraId="03565517" w14:textId="77777777" w:rsidR="006852C1" w:rsidRPr="006852C1" w:rsidRDefault="006852C1" w:rsidP="006852C1">
      <w:pPr>
        <w:ind w:firstLine="709"/>
        <w:jc w:val="both"/>
        <w:rPr>
          <w:lang w:val="kk-KZ"/>
        </w:rPr>
      </w:pPr>
      <w:r w:rsidRPr="006852C1">
        <w:rPr>
          <w:lang w:val="kk-KZ"/>
        </w:rPr>
        <w:t>1.</w:t>
      </w:r>
      <w:r w:rsidRPr="006852C1">
        <w:rPr>
          <w:lang w:val="kk-KZ"/>
        </w:rPr>
        <w:tab/>
        <w:t>Ақмамбетова А.Ғ. Адам құқығын қорғаудағы құқықтық және имандылық тетіктері. // Право и государство. №3 (22) 2001.</w:t>
      </w:r>
    </w:p>
    <w:p w14:paraId="220B0BC7" w14:textId="77777777" w:rsidR="006852C1" w:rsidRPr="006852C1" w:rsidRDefault="006852C1" w:rsidP="006852C1">
      <w:pPr>
        <w:ind w:firstLine="709"/>
        <w:jc w:val="both"/>
        <w:rPr>
          <w:lang w:val="kk-KZ"/>
        </w:rPr>
      </w:pPr>
      <w:r w:rsidRPr="006852C1">
        <w:rPr>
          <w:lang w:val="kk-KZ"/>
        </w:rPr>
        <w:t>2.</w:t>
      </w:r>
      <w:r w:rsidRPr="006852C1">
        <w:rPr>
          <w:lang w:val="kk-KZ"/>
        </w:rPr>
        <w:tab/>
        <w:t xml:space="preserve">Амолдилова К. Заң бар, оны орындауға мүмкіндік жоқ // Тураби. 2001. № </w:t>
      </w:r>
    </w:p>
    <w:p w14:paraId="1CCFA285" w14:textId="77777777" w:rsidR="006852C1" w:rsidRPr="006852C1" w:rsidRDefault="006852C1" w:rsidP="006852C1">
      <w:pPr>
        <w:ind w:firstLine="709"/>
        <w:jc w:val="both"/>
        <w:rPr>
          <w:lang w:val="kk-KZ"/>
        </w:rPr>
      </w:pPr>
      <w:r w:rsidRPr="006852C1">
        <w:rPr>
          <w:lang w:val="kk-KZ"/>
        </w:rPr>
        <w:t>3.</w:t>
      </w:r>
      <w:r w:rsidRPr="006852C1">
        <w:rPr>
          <w:lang w:val="kk-KZ"/>
        </w:rPr>
        <w:tab/>
        <w:t>Әмірғазин С. Діни сенім бостандығы және заң// Тураби. 2001. № 2.</w:t>
      </w:r>
    </w:p>
    <w:p w14:paraId="649A77E5" w14:textId="77777777" w:rsidR="006852C1" w:rsidRPr="00F95D78" w:rsidRDefault="006852C1" w:rsidP="006852C1">
      <w:pPr>
        <w:ind w:firstLine="709"/>
        <w:jc w:val="both"/>
        <w:rPr>
          <w:lang w:val="kk-KZ"/>
        </w:rPr>
      </w:pPr>
      <w:r w:rsidRPr="006852C1">
        <w:rPr>
          <w:lang w:val="kk-KZ"/>
        </w:rPr>
        <w:t>4.</w:t>
      </w:r>
      <w:r w:rsidRPr="006852C1">
        <w:rPr>
          <w:lang w:val="kk-KZ"/>
        </w:rPr>
        <w:tab/>
        <w:t xml:space="preserve">Вайсберг Л.М. Идея правового государства и проблема этатизма // Изв. АН КазССР. – Сер. обществ. наук. – 1989. – № 5.   </w:t>
      </w:r>
    </w:p>
    <w:p w14:paraId="14F67325" w14:textId="77777777" w:rsidR="006852C1" w:rsidRPr="00733AE7" w:rsidRDefault="006852C1" w:rsidP="006852C1">
      <w:pPr>
        <w:ind w:firstLine="709"/>
        <w:jc w:val="both"/>
        <w:rPr>
          <w:lang w:val="kk-KZ"/>
        </w:rPr>
      </w:pPr>
    </w:p>
    <w:p w14:paraId="4DAC1BF2" w14:textId="77777777" w:rsidR="00B53E6E" w:rsidRDefault="00B53E6E" w:rsidP="00B53E6E">
      <w:pPr>
        <w:ind w:left="454"/>
        <w:jc w:val="both"/>
        <w:rPr>
          <w:b/>
          <w:lang w:val="kk-KZ"/>
        </w:rPr>
      </w:pPr>
    </w:p>
    <w:p w14:paraId="5EB8F405" w14:textId="77777777" w:rsidR="00B53E6E" w:rsidRPr="00B53E6E" w:rsidRDefault="00B53E6E" w:rsidP="00B53E6E">
      <w:pPr>
        <w:ind w:left="454"/>
        <w:jc w:val="both"/>
        <w:rPr>
          <w:b/>
          <w:lang w:val="kk-KZ"/>
        </w:rPr>
      </w:pPr>
    </w:p>
    <w:p w14:paraId="78764D3D" w14:textId="77777777" w:rsidR="00B53E6E" w:rsidRPr="00B53E6E" w:rsidRDefault="00B53E6E" w:rsidP="00B53E6E">
      <w:pPr>
        <w:ind w:firstLine="454"/>
        <w:jc w:val="both"/>
        <w:rPr>
          <w:rFonts w:eastAsia="Calibri"/>
          <w:b/>
          <w:lang w:val="kk-KZ"/>
        </w:rPr>
      </w:pPr>
      <w:r>
        <w:rPr>
          <w:b/>
          <w:lang w:val="kk-KZ"/>
        </w:rPr>
        <w:t xml:space="preserve">14-апта дисскусиялық семинар сабақ. Егеменді мемлекетті қорғауды жүзеге асыратын органдардың жалпы сипаттамасы. </w:t>
      </w:r>
    </w:p>
    <w:p w14:paraId="6D7E0CCD" w14:textId="77777777" w:rsidR="00782CCC" w:rsidRDefault="00B53E6E" w:rsidP="00B53E6E">
      <w:pPr>
        <w:autoSpaceDE w:val="0"/>
        <w:autoSpaceDN w:val="0"/>
        <w:adjustRightInd w:val="0"/>
        <w:rPr>
          <w:b/>
          <w:bCs/>
          <w:color w:val="000000"/>
          <w:lang w:val="kk-KZ"/>
        </w:rPr>
      </w:pPr>
      <w:r>
        <w:rPr>
          <w:b/>
          <w:bCs/>
          <w:color w:val="000000"/>
          <w:lang w:val="kk-KZ"/>
        </w:rPr>
        <w:t xml:space="preserve">      </w:t>
      </w:r>
    </w:p>
    <w:p w14:paraId="17BE0731" w14:textId="77777777" w:rsidR="00B53E6E" w:rsidRDefault="00B53E6E" w:rsidP="00B53E6E">
      <w:pPr>
        <w:autoSpaceDE w:val="0"/>
        <w:autoSpaceDN w:val="0"/>
        <w:adjustRightInd w:val="0"/>
        <w:rPr>
          <w:bCs/>
          <w:color w:val="000000"/>
          <w:lang w:val="kk-KZ"/>
        </w:rPr>
      </w:pPr>
      <w:r w:rsidRPr="002D046D">
        <w:rPr>
          <w:b/>
          <w:bCs/>
          <w:color w:val="000000"/>
          <w:lang w:val="kk-KZ"/>
        </w:rPr>
        <w:t xml:space="preserve">Мақсаты: </w:t>
      </w:r>
      <w:r w:rsidRPr="002D046D">
        <w:rPr>
          <w:bCs/>
          <w:color w:val="000000"/>
          <w:lang w:val="kk-KZ"/>
        </w:rPr>
        <w:t>студенттердің құқықтық сана ұғымын және құқықтық сананың түрлерін айқындауға, құқықтық көзқамандықты жеңудің жолдарын анықтауға қабілетті болуы.</w:t>
      </w:r>
    </w:p>
    <w:p w14:paraId="702699DF" w14:textId="77777777" w:rsidR="00B53E6E" w:rsidRPr="00B53E6E" w:rsidRDefault="00B53E6E" w:rsidP="00B53E6E">
      <w:pPr>
        <w:autoSpaceDE w:val="0"/>
        <w:autoSpaceDN w:val="0"/>
        <w:adjustRightInd w:val="0"/>
        <w:rPr>
          <w:bCs/>
          <w:color w:val="000000"/>
          <w:lang w:val="kk-KZ"/>
        </w:rPr>
      </w:pPr>
      <w:r>
        <w:rPr>
          <w:b/>
          <w:bCs/>
          <w:color w:val="000000"/>
          <w:lang w:val="kk-KZ"/>
        </w:rPr>
        <w:t xml:space="preserve">      Негізгі </w:t>
      </w:r>
      <w:r w:rsidR="00616D2A">
        <w:rPr>
          <w:b/>
          <w:bCs/>
          <w:color w:val="000000"/>
          <w:lang w:val="kk-KZ"/>
        </w:rPr>
        <w:t>с</w:t>
      </w:r>
      <w:r w:rsidRPr="002D046D">
        <w:rPr>
          <w:b/>
          <w:bCs/>
          <w:color w:val="000000"/>
          <w:lang w:val="kk-KZ"/>
        </w:rPr>
        <w:t xml:space="preserve">ұрақтар:       </w:t>
      </w:r>
    </w:p>
    <w:p w14:paraId="13E9ED43" w14:textId="77777777" w:rsidR="00B53E6E" w:rsidRPr="002D046D" w:rsidRDefault="00B53E6E" w:rsidP="00B53E6E">
      <w:pPr>
        <w:numPr>
          <w:ilvl w:val="0"/>
          <w:numId w:val="13"/>
        </w:numPr>
        <w:ind w:firstLine="454"/>
        <w:jc w:val="both"/>
        <w:rPr>
          <w:lang w:val="kk-KZ"/>
        </w:rPr>
      </w:pPr>
      <w:r w:rsidRPr="002D046D">
        <w:rPr>
          <w:lang w:val="kk-KZ"/>
        </w:rPr>
        <w:t>Құқық бұзушылық ұғымы (түсінігі) және нышандары.</w:t>
      </w:r>
    </w:p>
    <w:p w14:paraId="103FD086" w14:textId="77777777" w:rsidR="00B53E6E" w:rsidRPr="002D046D" w:rsidRDefault="00B53E6E" w:rsidP="00B53E6E">
      <w:pPr>
        <w:numPr>
          <w:ilvl w:val="0"/>
          <w:numId w:val="13"/>
        </w:numPr>
        <w:ind w:firstLine="454"/>
        <w:jc w:val="both"/>
        <w:rPr>
          <w:lang w:val="kk-KZ"/>
        </w:rPr>
      </w:pPr>
      <w:r w:rsidRPr="002D046D">
        <w:rPr>
          <w:lang w:val="kk-KZ"/>
        </w:rPr>
        <w:t>Құқық бұзушылықтың заңдық құрамы: субъект, объект, субъективтік жағы, объективтік жағы.</w:t>
      </w:r>
    </w:p>
    <w:p w14:paraId="7B2F6C75" w14:textId="77777777" w:rsidR="00B53E6E" w:rsidRPr="002D046D" w:rsidRDefault="00B53E6E" w:rsidP="00B53E6E">
      <w:pPr>
        <w:numPr>
          <w:ilvl w:val="0"/>
          <w:numId w:val="13"/>
        </w:numPr>
        <w:ind w:firstLine="454"/>
        <w:jc w:val="both"/>
        <w:rPr>
          <w:lang w:val="kk-KZ"/>
        </w:rPr>
      </w:pPr>
      <w:r w:rsidRPr="002D046D">
        <w:rPr>
          <w:lang w:val="kk-KZ"/>
        </w:rPr>
        <w:t>Заң алдындағы жауапкершілік: ұғымы, қағидалары және негіздері.</w:t>
      </w:r>
    </w:p>
    <w:p w14:paraId="6560C527" w14:textId="77777777" w:rsidR="00B53E6E" w:rsidRDefault="00B53E6E" w:rsidP="00B53E6E">
      <w:pPr>
        <w:numPr>
          <w:ilvl w:val="0"/>
          <w:numId w:val="13"/>
        </w:numPr>
        <w:ind w:firstLine="454"/>
        <w:jc w:val="both"/>
        <w:rPr>
          <w:lang w:val="kk-KZ"/>
        </w:rPr>
      </w:pPr>
      <w:r w:rsidRPr="002D046D">
        <w:rPr>
          <w:lang w:val="kk-KZ"/>
        </w:rPr>
        <w:t>Заң алдында жауаптылықтың түрлері.</w:t>
      </w:r>
    </w:p>
    <w:p w14:paraId="4C7864B9" w14:textId="77777777" w:rsidR="006852C1" w:rsidRPr="006852C1" w:rsidRDefault="006852C1" w:rsidP="006852C1">
      <w:pPr>
        <w:pStyle w:val="a5"/>
        <w:numPr>
          <w:ilvl w:val="0"/>
          <w:numId w:val="13"/>
        </w:numPr>
        <w:jc w:val="both"/>
        <w:rPr>
          <w:b/>
          <w:lang w:val="kk-KZ"/>
        </w:rPr>
      </w:pPr>
      <w:r w:rsidRPr="006852C1">
        <w:rPr>
          <w:b/>
          <w:lang w:val="kk-KZ"/>
        </w:rPr>
        <w:t>Негізгі әдебиеттер:</w:t>
      </w:r>
    </w:p>
    <w:p w14:paraId="41BCFB34" w14:textId="77777777" w:rsidR="006852C1" w:rsidRPr="006852C1" w:rsidRDefault="006852C1" w:rsidP="00616D2A">
      <w:pPr>
        <w:pStyle w:val="a5"/>
        <w:ind w:left="852"/>
        <w:jc w:val="both"/>
        <w:rPr>
          <w:b/>
          <w:lang w:val="kk-KZ"/>
        </w:rPr>
      </w:pPr>
    </w:p>
    <w:p w14:paraId="09FDC63F" w14:textId="77777777" w:rsidR="006852C1" w:rsidRPr="006852C1" w:rsidRDefault="006852C1" w:rsidP="006852C1">
      <w:pPr>
        <w:pStyle w:val="a5"/>
        <w:numPr>
          <w:ilvl w:val="0"/>
          <w:numId w:val="13"/>
        </w:numPr>
        <w:jc w:val="both"/>
        <w:rPr>
          <w:lang w:val="kk-KZ"/>
        </w:rPr>
      </w:pPr>
      <w:r w:rsidRPr="006852C1">
        <w:rPr>
          <w:lang w:val="kk-KZ"/>
        </w:rPr>
        <w:t>1.</w:t>
      </w:r>
      <w:r w:rsidRPr="006852C1">
        <w:rPr>
          <w:lang w:val="kk-KZ"/>
        </w:rPr>
        <w:tab/>
        <w:t>Сапаргалиев Г.С. Ибраева А.С.  Мемлекет және құқық теориясы. Астана, Фолиант баспасы 2007.</w:t>
      </w:r>
    </w:p>
    <w:p w14:paraId="67AB15E2" w14:textId="77777777" w:rsidR="006852C1" w:rsidRPr="006852C1" w:rsidRDefault="006852C1" w:rsidP="006852C1">
      <w:pPr>
        <w:pStyle w:val="a5"/>
        <w:numPr>
          <w:ilvl w:val="0"/>
          <w:numId w:val="13"/>
        </w:numPr>
        <w:jc w:val="both"/>
        <w:rPr>
          <w:lang w:val="kk-KZ"/>
        </w:rPr>
      </w:pPr>
      <w:r w:rsidRPr="006852C1">
        <w:rPr>
          <w:lang w:val="kk-KZ"/>
        </w:rPr>
        <w:t>2.</w:t>
      </w:r>
      <w:r w:rsidRPr="006852C1">
        <w:rPr>
          <w:lang w:val="kk-KZ"/>
        </w:rPr>
        <w:tab/>
        <w:t>Жоламан Қ.Д. Мемлекет және құқық теориясы. Алматы “Эверо”.   2004.</w:t>
      </w:r>
    </w:p>
    <w:p w14:paraId="29736561" w14:textId="77777777" w:rsidR="006852C1" w:rsidRPr="006852C1" w:rsidRDefault="006852C1" w:rsidP="006852C1">
      <w:pPr>
        <w:pStyle w:val="a5"/>
        <w:numPr>
          <w:ilvl w:val="0"/>
          <w:numId w:val="13"/>
        </w:numPr>
        <w:jc w:val="both"/>
        <w:rPr>
          <w:lang w:val="kk-KZ"/>
        </w:rPr>
      </w:pPr>
      <w:r w:rsidRPr="006852C1">
        <w:rPr>
          <w:lang w:val="kk-KZ"/>
        </w:rPr>
        <w:t>3.</w:t>
      </w:r>
      <w:r w:rsidRPr="006852C1">
        <w:rPr>
          <w:lang w:val="kk-KZ"/>
        </w:rPr>
        <w:tab/>
        <w:t xml:space="preserve">Абдрасулов Е.Б. Толкование закона и норм Конституции: теория, опыт, процедура.  Алматы. 2002. </w:t>
      </w:r>
    </w:p>
    <w:p w14:paraId="4B0511C1" w14:textId="77777777" w:rsidR="006852C1" w:rsidRPr="006852C1" w:rsidRDefault="006852C1" w:rsidP="006852C1">
      <w:pPr>
        <w:pStyle w:val="a5"/>
        <w:numPr>
          <w:ilvl w:val="0"/>
          <w:numId w:val="13"/>
        </w:numPr>
        <w:jc w:val="both"/>
        <w:rPr>
          <w:lang w:val="kk-KZ"/>
        </w:rPr>
      </w:pPr>
      <w:r w:rsidRPr="006852C1">
        <w:rPr>
          <w:lang w:val="kk-KZ"/>
        </w:rPr>
        <w:t>4.</w:t>
      </w:r>
      <w:r w:rsidRPr="006852C1">
        <w:rPr>
          <w:lang w:val="kk-KZ"/>
        </w:rPr>
        <w:tab/>
        <w:t xml:space="preserve">Алексеев С.С. Теория права. М.1996 </w:t>
      </w:r>
    </w:p>
    <w:p w14:paraId="1C86F8F3" w14:textId="77777777" w:rsidR="006852C1" w:rsidRPr="006852C1" w:rsidRDefault="006852C1" w:rsidP="006852C1">
      <w:pPr>
        <w:pStyle w:val="a5"/>
        <w:numPr>
          <w:ilvl w:val="0"/>
          <w:numId w:val="13"/>
        </w:numPr>
        <w:jc w:val="both"/>
        <w:rPr>
          <w:lang w:val="kk-KZ"/>
        </w:rPr>
      </w:pPr>
      <w:r w:rsidRPr="006852C1">
        <w:rPr>
          <w:lang w:val="kk-KZ"/>
        </w:rPr>
        <w:t>5.</w:t>
      </w:r>
      <w:r w:rsidRPr="006852C1">
        <w:rPr>
          <w:lang w:val="kk-KZ"/>
        </w:rPr>
        <w:tab/>
        <w:t>Алексеев С.С. Право на пороге нового тысячелетия. М.: Статут, 2000</w:t>
      </w:r>
    </w:p>
    <w:p w14:paraId="010941F8" w14:textId="77777777" w:rsidR="006852C1" w:rsidRPr="006852C1" w:rsidRDefault="006852C1" w:rsidP="006852C1">
      <w:pPr>
        <w:pStyle w:val="a5"/>
        <w:numPr>
          <w:ilvl w:val="0"/>
          <w:numId w:val="13"/>
        </w:numPr>
        <w:jc w:val="both"/>
        <w:rPr>
          <w:lang w:val="kk-KZ"/>
        </w:rPr>
      </w:pPr>
      <w:r w:rsidRPr="006852C1">
        <w:rPr>
          <w:lang w:val="kk-KZ"/>
        </w:rPr>
        <w:t>6.</w:t>
      </w:r>
      <w:r w:rsidRPr="006852C1">
        <w:rPr>
          <w:lang w:val="kk-KZ"/>
        </w:rPr>
        <w:tab/>
        <w:t>Ағдарбеков Т. Құқық және мемлекет теориясы. Оқулық. Қарағанды. Болашақ баспасы. 2000.</w:t>
      </w:r>
    </w:p>
    <w:p w14:paraId="5B3489B4" w14:textId="77777777" w:rsidR="006852C1" w:rsidRPr="006852C1" w:rsidRDefault="006852C1" w:rsidP="006852C1">
      <w:pPr>
        <w:pStyle w:val="a5"/>
        <w:numPr>
          <w:ilvl w:val="0"/>
          <w:numId w:val="13"/>
        </w:numPr>
        <w:jc w:val="both"/>
        <w:rPr>
          <w:b/>
          <w:lang w:val="kk-KZ"/>
        </w:rPr>
      </w:pPr>
      <w:r w:rsidRPr="006852C1">
        <w:rPr>
          <w:lang w:val="kk-KZ"/>
        </w:rPr>
        <w:t xml:space="preserve">          </w:t>
      </w:r>
      <w:r w:rsidRPr="006852C1">
        <w:rPr>
          <w:b/>
          <w:lang w:val="kk-KZ"/>
        </w:rPr>
        <w:t>Қосымша әдебиеттер:</w:t>
      </w:r>
    </w:p>
    <w:p w14:paraId="0993AA98" w14:textId="77777777" w:rsidR="006852C1" w:rsidRPr="006852C1" w:rsidRDefault="006852C1" w:rsidP="006852C1">
      <w:pPr>
        <w:pStyle w:val="a5"/>
        <w:numPr>
          <w:ilvl w:val="0"/>
          <w:numId w:val="13"/>
        </w:numPr>
        <w:jc w:val="both"/>
        <w:rPr>
          <w:lang w:val="kk-KZ"/>
        </w:rPr>
      </w:pPr>
      <w:r w:rsidRPr="006852C1">
        <w:rPr>
          <w:lang w:val="kk-KZ"/>
        </w:rPr>
        <w:t>1.</w:t>
      </w:r>
      <w:r w:rsidRPr="006852C1">
        <w:rPr>
          <w:lang w:val="kk-KZ"/>
        </w:rPr>
        <w:tab/>
        <w:t>Ақмамбетова А.Ғ. Адам құқығын қорғаудағы құқықтық және имандылық тетіктері. // Право и государство. №3 (22) 2001.</w:t>
      </w:r>
    </w:p>
    <w:p w14:paraId="01042CE4" w14:textId="77777777" w:rsidR="006852C1" w:rsidRPr="006852C1" w:rsidRDefault="006852C1" w:rsidP="006852C1">
      <w:pPr>
        <w:pStyle w:val="a5"/>
        <w:numPr>
          <w:ilvl w:val="0"/>
          <w:numId w:val="13"/>
        </w:numPr>
        <w:jc w:val="both"/>
        <w:rPr>
          <w:lang w:val="kk-KZ"/>
        </w:rPr>
      </w:pPr>
      <w:r w:rsidRPr="006852C1">
        <w:rPr>
          <w:lang w:val="kk-KZ"/>
        </w:rPr>
        <w:t>2.</w:t>
      </w:r>
      <w:r w:rsidRPr="006852C1">
        <w:rPr>
          <w:lang w:val="kk-KZ"/>
        </w:rPr>
        <w:tab/>
        <w:t xml:space="preserve">Амолдилова К. Заң бар, оны орындауға мүмкіндік жоқ // Тураби. 2001. № </w:t>
      </w:r>
    </w:p>
    <w:p w14:paraId="183AC5A0" w14:textId="77777777" w:rsidR="006852C1" w:rsidRPr="006852C1" w:rsidRDefault="006852C1" w:rsidP="006852C1">
      <w:pPr>
        <w:pStyle w:val="a5"/>
        <w:numPr>
          <w:ilvl w:val="0"/>
          <w:numId w:val="13"/>
        </w:numPr>
        <w:jc w:val="both"/>
        <w:rPr>
          <w:lang w:val="kk-KZ"/>
        </w:rPr>
      </w:pPr>
      <w:r w:rsidRPr="006852C1">
        <w:rPr>
          <w:lang w:val="kk-KZ"/>
        </w:rPr>
        <w:t>3.</w:t>
      </w:r>
      <w:r w:rsidRPr="006852C1">
        <w:rPr>
          <w:lang w:val="kk-KZ"/>
        </w:rPr>
        <w:tab/>
        <w:t>Әмірғазин С. Діни сенім бостандығы және заң// Тураби. 2001. № 2.</w:t>
      </w:r>
    </w:p>
    <w:p w14:paraId="21BC57B4" w14:textId="77777777" w:rsidR="006852C1" w:rsidRPr="006852C1" w:rsidRDefault="006852C1" w:rsidP="006852C1">
      <w:pPr>
        <w:pStyle w:val="a5"/>
        <w:numPr>
          <w:ilvl w:val="0"/>
          <w:numId w:val="13"/>
        </w:numPr>
        <w:jc w:val="both"/>
        <w:rPr>
          <w:lang w:val="kk-KZ"/>
        </w:rPr>
      </w:pPr>
      <w:r w:rsidRPr="006852C1">
        <w:rPr>
          <w:lang w:val="kk-KZ"/>
        </w:rPr>
        <w:lastRenderedPageBreak/>
        <w:t>4.</w:t>
      </w:r>
      <w:r w:rsidRPr="006852C1">
        <w:rPr>
          <w:lang w:val="kk-KZ"/>
        </w:rPr>
        <w:tab/>
        <w:t xml:space="preserve">Вайсберг Л.М. Идея правового государства и проблема этатизма // Изв. АН КазССР. – Сер. обществ. наук. – 1989. – № 5.   </w:t>
      </w:r>
    </w:p>
    <w:p w14:paraId="517D6BCB" w14:textId="77777777" w:rsidR="006852C1" w:rsidRPr="006852C1" w:rsidRDefault="006852C1" w:rsidP="006852C1">
      <w:pPr>
        <w:pStyle w:val="a5"/>
        <w:numPr>
          <w:ilvl w:val="0"/>
          <w:numId w:val="13"/>
        </w:numPr>
        <w:jc w:val="both"/>
        <w:rPr>
          <w:lang w:val="kk-KZ"/>
        </w:rPr>
      </w:pPr>
    </w:p>
    <w:p w14:paraId="539D334F" w14:textId="77777777" w:rsidR="00B53E6E" w:rsidRPr="002D046D" w:rsidRDefault="00B53E6E" w:rsidP="00B53E6E">
      <w:pPr>
        <w:ind w:firstLine="454"/>
        <w:jc w:val="both"/>
        <w:rPr>
          <w:lang w:val="kk-KZ"/>
        </w:rPr>
      </w:pPr>
    </w:p>
    <w:p w14:paraId="50C636B7" w14:textId="77777777" w:rsidR="00B53E6E" w:rsidRPr="002D046D" w:rsidRDefault="00B53E6E" w:rsidP="00B53E6E">
      <w:pPr>
        <w:ind w:firstLine="454"/>
        <w:jc w:val="both"/>
        <w:rPr>
          <w:rFonts w:eastAsia="??"/>
          <w:b/>
          <w:lang w:val="kk-KZ" w:eastAsia="ko-KR"/>
        </w:rPr>
      </w:pPr>
      <w:r>
        <w:rPr>
          <w:b/>
          <w:lang w:val="kk-KZ"/>
        </w:rPr>
        <w:t>15-апта дисскусиялық семинар сабақ.</w:t>
      </w:r>
      <w:r w:rsidRPr="002D046D">
        <w:rPr>
          <w:b/>
          <w:lang w:val="kk-KZ"/>
        </w:rPr>
        <w:t xml:space="preserve"> </w:t>
      </w:r>
      <w:r>
        <w:rPr>
          <w:b/>
          <w:lang w:val="kk-KZ"/>
        </w:rPr>
        <w:t>Мемлекеттің сыртқы саяси қызметі. Мемлекеттің дипломатиялық қызметі. ҚР-ның барлық мемлекеттермен қолайлы қарым-қатынасын қолдау. Халықаралық қақтығыстарды болдырмау үшін мемлекеттермен ынтымақтастық.</w:t>
      </w:r>
    </w:p>
    <w:p w14:paraId="5F2DDC3A" w14:textId="77777777" w:rsidR="00782CCC" w:rsidRDefault="00B53E6E" w:rsidP="00B53E6E">
      <w:pPr>
        <w:tabs>
          <w:tab w:val="left" w:pos="3234"/>
        </w:tabs>
        <w:jc w:val="both"/>
        <w:rPr>
          <w:b/>
          <w:bCs/>
          <w:lang w:val="kk-KZ"/>
        </w:rPr>
      </w:pPr>
      <w:r w:rsidRPr="002D046D">
        <w:rPr>
          <w:b/>
          <w:bCs/>
          <w:lang w:val="kk-KZ"/>
        </w:rPr>
        <w:t xml:space="preserve">        </w:t>
      </w:r>
    </w:p>
    <w:p w14:paraId="7D667D6D" w14:textId="77777777" w:rsidR="00B53E6E" w:rsidRDefault="00B53E6E" w:rsidP="00782CCC">
      <w:pPr>
        <w:tabs>
          <w:tab w:val="left" w:pos="3234"/>
        </w:tabs>
        <w:ind w:left="426"/>
        <w:jc w:val="both"/>
        <w:rPr>
          <w:bCs/>
          <w:lang w:val="kk-KZ"/>
        </w:rPr>
      </w:pPr>
      <w:r w:rsidRPr="002D046D">
        <w:rPr>
          <w:b/>
          <w:bCs/>
          <w:lang w:val="kk-KZ"/>
        </w:rPr>
        <w:t xml:space="preserve">Мақсаты: </w:t>
      </w:r>
      <w:r w:rsidRPr="002D046D">
        <w:rPr>
          <w:bCs/>
          <w:lang w:val="kk-KZ"/>
        </w:rPr>
        <w:t>студенттердің құқық бұзушылық ұғымын түсінуге, құқық бұзушылықтың заңды құрамын анықтауға, заң алдындағы жауаптылықтың тү</w:t>
      </w:r>
      <w:r>
        <w:rPr>
          <w:bCs/>
          <w:lang w:val="kk-KZ"/>
        </w:rPr>
        <w:t>рлерін талдауға қабілетті болуы.</w:t>
      </w:r>
    </w:p>
    <w:p w14:paraId="5FE6AF10" w14:textId="77777777" w:rsidR="00B53E6E" w:rsidRPr="00B53E6E" w:rsidRDefault="00B53E6E" w:rsidP="00B53E6E">
      <w:pPr>
        <w:tabs>
          <w:tab w:val="left" w:pos="3234"/>
        </w:tabs>
        <w:jc w:val="both"/>
        <w:rPr>
          <w:bCs/>
          <w:lang w:val="kk-KZ"/>
        </w:rPr>
      </w:pPr>
      <w:r>
        <w:rPr>
          <w:bCs/>
          <w:lang w:val="kk-KZ"/>
        </w:rPr>
        <w:t xml:space="preserve">        </w:t>
      </w:r>
      <w:r>
        <w:rPr>
          <w:b/>
          <w:bCs/>
          <w:color w:val="000000"/>
          <w:lang w:val="kk-KZ"/>
        </w:rPr>
        <w:t xml:space="preserve">Негізгі </w:t>
      </w:r>
      <w:r w:rsidRPr="002D046D">
        <w:rPr>
          <w:b/>
          <w:bCs/>
          <w:color w:val="000000"/>
          <w:lang w:val="kk-KZ"/>
        </w:rPr>
        <w:t xml:space="preserve">Сұрақтар: </w:t>
      </w:r>
    </w:p>
    <w:p w14:paraId="2FD6EB61" w14:textId="77777777" w:rsidR="00B53E6E" w:rsidRDefault="00B53E6E" w:rsidP="00B53E6E">
      <w:pPr>
        <w:pStyle w:val="a5"/>
        <w:numPr>
          <w:ilvl w:val="0"/>
          <w:numId w:val="15"/>
        </w:numPr>
        <w:autoSpaceDE w:val="0"/>
        <w:autoSpaceDN w:val="0"/>
        <w:adjustRightInd w:val="0"/>
        <w:jc w:val="both"/>
        <w:rPr>
          <w:color w:val="000000"/>
          <w:lang w:val="kk-KZ"/>
        </w:rPr>
      </w:pPr>
      <w:r>
        <w:rPr>
          <w:color w:val="000000"/>
          <w:lang w:val="kk-KZ"/>
        </w:rPr>
        <w:t>Адамзаттың жаһандық мәселелерін атап көрсетіңіз, оларды шешудегі мемелекет пен құқықтың рөлін көрсетіңіз.</w:t>
      </w:r>
    </w:p>
    <w:p w14:paraId="6310B7A9" w14:textId="77777777" w:rsidR="00B53E6E" w:rsidRDefault="00B53E6E" w:rsidP="00B53E6E">
      <w:pPr>
        <w:pStyle w:val="a5"/>
        <w:numPr>
          <w:ilvl w:val="0"/>
          <w:numId w:val="15"/>
        </w:numPr>
        <w:autoSpaceDE w:val="0"/>
        <w:autoSpaceDN w:val="0"/>
        <w:adjustRightInd w:val="0"/>
        <w:jc w:val="both"/>
        <w:rPr>
          <w:color w:val="000000"/>
          <w:lang w:val="kk-KZ"/>
        </w:rPr>
      </w:pPr>
      <w:r>
        <w:rPr>
          <w:color w:val="000000"/>
          <w:lang w:val="kk-KZ"/>
        </w:rPr>
        <w:t>Экологияны сақтау және оны қорғаудағы құқық пен мемлекеттің ықпал ету тәсілдерін атап көрсетіңіз.</w:t>
      </w:r>
    </w:p>
    <w:p w14:paraId="1362BCEB" w14:textId="77777777" w:rsidR="00B53E6E" w:rsidRDefault="00B53E6E" w:rsidP="00B53E6E">
      <w:pPr>
        <w:pStyle w:val="a5"/>
        <w:numPr>
          <w:ilvl w:val="0"/>
          <w:numId w:val="15"/>
        </w:numPr>
        <w:autoSpaceDE w:val="0"/>
        <w:autoSpaceDN w:val="0"/>
        <w:adjustRightInd w:val="0"/>
        <w:jc w:val="both"/>
        <w:rPr>
          <w:color w:val="000000"/>
          <w:lang w:val="kk-KZ"/>
        </w:rPr>
      </w:pPr>
      <w:r>
        <w:rPr>
          <w:color w:val="000000"/>
          <w:lang w:val="kk-KZ"/>
        </w:rPr>
        <w:t>Қазақстан Республикасына қандай экологиялық мәселелелр тән, олардың шешу жолдары қандай.</w:t>
      </w:r>
    </w:p>
    <w:p w14:paraId="4DF633C6" w14:textId="77777777" w:rsidR="00B53E6E" w:rsidRPr="00005F44" w:rsidRDefault="00B53E6E" w:rsidP="00B53E6E">
      <w:pPr>
        <w:pStyle w:val="a5"/>
        <w:numPr>
          <w:ilvl w:val="0"/>
          <w:numId w:val="15"/>
        </w:numPr>
        <w:autoSpaceDE w:val="0"/>
        <w:autoSpaceDN w:val="0"/>
        <w:adjustRightInd w:val="0"/>
        <w:jc w:val="both"/>
        <w:rPr>
          <w:color w:val="000000"/>
          <w:lang w:val="kk-KZ"/>
        </w:rPr>
      </w:pPr>
      <w:r>
        <w:rPr>
          <w:color w:val="000000"/>
          <w:lang w:val="kk-KZ"/>
        </w:rPr>
        <w:t>Бүкіл адамзатқа демографиялық проблемалалардың қандаймәні бар және оларды шешуде мемлекеттің рөлі қандай.</w:t>
      </w:r>
    </w:p>
    <w:p w14:paraId="792D19CE" w14:textId="77777777" w:rsidR="00616D2A" w:rsidRDefault="00616D2A" w:rsidP="006852C1">
      <w:pPr>
        <w:ind w:firstLine="709"/>
        <w:jc w:val="both"/>
        <w:rPr>
          <w:b/>
          <w:lang w:val="kk-KZ"/>
        </w:rPr>
      </w:pPr>
    </w:p>
    <w:p w14:paraId="5243DCBC" w14:textId="77777777" w:rsidR="006852C1" w:rsidRPr="006852C1" w:rsidRDefault="006852C1" w:rsidP="006852C1">
      <w:pPr>
        <w:ind w:firstLine="709"/>
        <w:jc w:val="both"/>
        <w:rPr>
          <w:b/>
          <w:lang w:val="kk-KZ"/>
        </w:rPr>
      </w:pPr>
      <w:r w:rsidRPr="006852C1">
        <w:rPr>
          <w:b/>
          <w:lang w:val="kk-KZ"/>
        </w:rPr>
        <w:t>Негізгі әдебиеттер:</w:t>
      </w:r>
    </w:p>
    <w:p w14:paraId="1077FD87" w14:textId="77777777" w:rsidR="006852C1" w:rsidRPr="006852C1" w:rsidRDefault="006852C1" w:rsidP="006852C1">
      <w:pPr>
        <w:ind w:firstLine="709"/>
        <w:jc w:val="both"/>
        <w:rPr>
          <w:lang w:val="kk-KZ"/>
        </w:rPr>
      </w:pPr>
      <w:r w:rsidRPr="006852C1">
        <w:rPr>
          <w:lang w:val="kk-KZ"/>
        </w:rPr>
        <w:t>1.</w:t>
      </w:r>
      <w:r w:rsidRPr="006852C1">
        <w:rPr>
          <w:lang w:val="kk-KZ"/>
        </w:rPr>
        <w:tab/>
        <w:t>Сапаргалиев Г.С. Ибраева А.С.  Мемлекет және құқық теориясы. Астана, Фолиант баспасы 2007.</w:t>
      </w:r>
    </w:p>
    <w:p w14:paraId="6645E6BA" w14:textId="77777777" w:rsidR="006852C1" w:rsidRPr="006852C1" w:rsidRDefault="006852C1" w:rsidP="006852C1">
      <w:pPr>
        <w:ind w:firstLine="709"/>
        <w:jc w:val="both"/>
        <w:rPr>
          <w:lang w:val="kk-KZ"/>
        </w:rPr>
      </w:pPr>
      <w:r w:rsidRPr="006852C1">
        <w:rPr>
          <w:lang w:val="kk-KZ"/>
        </w:rPr>
        <w:t>2.</w:t>
      </w:r>
      <w:r w:rsidRPr="006852C1">
        <w:rPr>
          <w:lang w:val="kk-KZ"/>
        </w:rPr>
        <w:tab/>
        <w:t>Жоламан Қ.Д. Мемлекет және құқық теориясы. Алматы “Эверо”.   2004.</w:t>
      </w:r>
    </w:p>
    <w:p w14:paraId="22B160BD" w14:textId="77777777" w:rsidR="006852C1" w:rsidRPr="006852C1" w:rsidRDefault="006852C1" w:rsidP="006852C1">
      <w:pPr>
        <w:ind w:firstLine="709"/>
        <w:jc w:val="both"/>
        <w:rPr>
          <w:lang w:val="kk-KZ"/>
        </w:rPr>
      </w:pPr>
      <w:r w:rsidRPr="006852C1">
        <w:rPr>
          <w:lang w:val="kk-KZ"/>
        </w:rPr>
        <w:t>3.</w:t>
      </w:r>
      <w:r w:rsidRPr="006852C1">
        <w:rPr>
          <w:lang w:val="kk-KZ"/>
        </w:rPr>
        <w:tab/>
        <w:t xml:space="preserve">Абдрасулов Е.Б. Толкование закона и норм Конституции: теория, опыт, процедура.  Алматы. 2002. </w:t>
      </w:r>
    </w:p>
    <w:p w14:paraId="09D8ED1C" w14:textId="77777777" w:rsidR="006852C1" w:rsidRPr="006852C1" w:rsidRDefault="006852C1" w:rsidP="006852C1">
      <w:pPr>
        <w:ind w:firstLine="709"/>
        <w:jc w:val="both"/>
        <w:rPr>
          <w:lang w:val="kk-KZ"/>
        </w:rPr>
      </w:pPr>
      <w:r w:rsidRPr="006852C1">
        <w:rPr>
          <w:lang w:val="kk-KZ"/>
        </w:rPr>
        <w:t>4.</w:t>
      </w:r>
      <w:r w:rsidRPr="006852C1">
        <w:rPr>
          <w:lang w:val="kk-KZ"/>
        </w:rPr>
        <w:tab/>
        <w:t xml:space="preserve">Алексеев С.С. Теория права. М.1996 </w:t>
      </w:r>
    </w:p>
    <w:p w14:paraId="620CF25C" w14:textId="77777777" w:rsidR="006852C1" w:rsidRPr="006852C1" w:rsidRDefault="006852C1" w:rsidP="006852C1">
      <w:pPr>
        <w:ind w:firstLine="709"/>
        <w:jc w:val="both"/>
        <w:rPr>
          <w:lang w:val="kk-KZ"/>
        </w:rPr>
      </w:pPr>
      <w:r w:rsidRPr="006852C1">
        <w:rPr>
          <w:lang w:val="kk-KZ"/>
        </w:rPr>
        <w:t>5.</w:t>
      </w:r>
      <w:r w:rsidRPr="006852C1">
        <w:rPr>
          <w:lang w:val="kk-KZ"/>
        </w:rPr>
        <w:tab/>
        <w:t>Алексеев С.С. Право на пороге нового тысячелетия. М.: Статут, 2000</w:t>
      </w:r>
    </w:p>
    <w:p w14:paraId="25BA8D30" w14:textId="77777777" w:rsidR="006852C1" w:rsidRPr="006852C1" w:rsidRDefault="006852C1" w:rsidP="006852C1">
      <w:pPr>
        <w:ind w:firstLine="709"/>
        <w:jc w:val="both"/>
        <w:rPr>
          <w:lang w:val="kk-KZ"/>
        </w:rPr>
      </w:pPr>
      <w:r w:rsidRPr="006852C1">
        <w:rPr>
          <w:lang w:val="kk-KZ"/>
        </w:rPr>
        <w:t>6.</w:t>
      </w:r>
      <w:r w:rsidRPr="006852C1">
        <w:rPr>
          <w:lang w:val="kk-KZ"/>
        </w:rPr>
        <w:tab/>
        <w:t>Ағдарбеков Т. Құқық және мемлекет теориясы. Оқулық. Қарағанды. Болашақ баспасы. 2000.</w:t>
      </w:r>
    </w:p>
    <w:p w14:paraId="00C73525" w14:textId="77777777" w:rsidR="006852C1" w:rsidRPr="006852C1" w:rsidRDefault="006852C1" w:rsidP="006852C1">
      <w:pPr>
        <w:jc w:val="both"/>
        <w:rPr>
          <w:b/>
          <w:lang w:val="kk-KZ"/>
        </w:rPr>
      </w:pPr>
      <w:r>
        <w:rPr>
          <w:lang w:val="kk-KZ"/>
        </w:rPr>
        <w:t xml:space="preserve">          </w:t>
      </w:r>
      <w:r w:rsidRPr="006852C1">
        <w:rPr>
          <w:b/>
          <w:lang w:val="kk-KZ"/>
        </w:rPr>
        <w:t>Қосымша әдебиеттер:</w:t>
      </w:r>
    </w:p>
    <w:p w14:paraId="754E8396" w14:textId="77777777" w:rsidR="006852C1" w:rsidRPr="006852C1" w:rsidRDefault="006852C1" w:rsidP="006852C1">
      <w:pPr>
        <w:ind w:firstLine="709"/>
        <w:jc w:val="both"/>
        <w:rPr>
          <w:lang w:val="kk-KZ"/>
        </w:rPr>
      </w:pPr>
      <w:r w:rsidRPr="006852C1">
        <w:rPr>
          <w:lang w:val="kk-KZ"/>
        </w:rPr>
        <w:t>1.</w:t>
      </w:r>
      <w:r w:rsidRPr="006852C1">
        <w:rPr>
          <w:lang w:val="kk-KZ"/>
        </w:rPr>
        <w:tab/>
        <w:t>Ақмамбетова А.Ғ. Адам құқығын қорғаудағы құқықтық және имандылық тетіктері. // Право и государство. №3 (22) 2001.</w:t>
      </w:r>
    </w:p>
    <w:p w14:paraId="601B05B5" w14:textId="77777777" w:rsidR="006852C1" w:rsidRPr="006852C1" w:rsidRDefault="006852C1" w:rsidP="006852C1">
      <w:pPr>
        <w:ind w:firstLine="709"/>
        <w:jc w:val="both"/>
        <w:rPr>
          <w:lang w:val="kk-KZ"/>
        </w:rPr>
      </w:pPr>
      <w:r w:rsidRPr="006852C1">
        <w:rPr>
          <w:lang w:val="kk-KZ"/>
        </w:rPr>
        <w:t>2.</w:t>
      </w:r>
      <w:r w:rsidRPr="006852C1">
        <w:rPr>
          <w:lang w:val="kk-KZ"/>
        </w:rPr>
        <w:tab/>
        <w:t xml:space="preserve">Амолдилова К. Заң бар, оны орындауға мүмкіндік жоқ // Тураби. 2001. № </w:t>
      </w:r>
    </w:p>
    <w:p w14:paraId="07B6CBA5" w14:textId="77777777" w:rsidR="006852C1" w:rsidRPr="006852C1" w:rsidRDefault="006852C1" w:rsidP="006852C1">
      <w:pPr>
        <w:ind w:firstLine="709"/>
        <w:jc w:val="both"/>
        <w:rPr>
          <w:lang w:val="kk-KZ"/>
        </w:rPr>
      </w:pPr>
      <w:r w:rsidRPr="006852C1">
        <w:rPr>
          <w:lang w:val="kk-KZ"/>
        </w:rPr>
        <w:t>3.</w:t>
      </w:r>
      <w:r w:rsidRPr="006852C1">
        <w:rPr>
          <w:lang w:val="kk-KZ"/>
        </w:rPr>
        <w:tab/>
        <w:t>Әмірғазин С. Діни сенім бостандығы және заң// Тураби. 2001. № 2.</w:t>
      </w:r>
    </w:p>
    <w:p w14:paraId="0AAF3915" w14:textId="77777777" w:rsidR="006852C1" w:rsidRPr="00F95D78" w:rsidRDefault="006852C1" w:rsidP="006852C1">
      <w:pPr>
        <w:ind w:firstLine="709"/>
        <w:jc w:val="both"/>
        <w:rPr>
          <w:lang w:val="kk-KZ"/>
        </w:rPr>
      </w:pPr>
      <w:r w:rsidRPr="006852C1">
        <w:rPr>
          <w:lang w:val="kk-KZ"/>
        </w:rPr>
        <w:t>4.</w:t>
      </w:r>
      <w:r w:rsidRPr="006852C1">
        <w:rPr>
          <w:lang w:val="kk-KZ"/>
        </w:rPr>
        <w:tab/>
        <w:t xml:space="preserve">Вайсберг Л.М. Идея правового государства и проблема этатизма // Изв. АН КазССР. – Сер. обществ. наук. – 1989. – № 5.   </w:t>
      </w:r>
    </w:p>
    <w:p w14:paraId="7F2DA0AF" w14:textId="77777777" w:rsidR="006852C1" w:rsidRPr="00733AE7" w:rsidRDefault="006852C1" w:rsidP="006852C1">
      <w:pPr>
        <w:ind w:firstLine="709"/>
        <w:jc w:val="both"/>
        <w:rPr>
          <w:lang w:val="kk-KZ"/>
        </w:rPr>
      </w:pPr>
    </w:p>
    <w:p w14:paraId="147A5369" w14:textId="77777777" w:rsidR="00B53E6E" w:rsidRDefault="00B53E6E" w:rsidP="00B53E6E">
      <w:pPr>
        <w:jc w:val="both"/>
        <w:rPr>
          <w:lang w:val="kk-KZ"/>
        </w:rPr>
      </w:pPr>
    </w:p>
    <w:p w14:paraId="33DEA41C" w14:textId="77777777" w:rsidR="00330484" w:rsidRDefault="00330484" w:rsidP="00330484">
      <w:pPr>
        <w:jc w:val="both"/>
        <w:rPr>
          <w:lang w:val="kk-KZ"/>
        </w:rPr>
      </w:pPr>
    </w:p>
    <w:p w14:paraId="7F4A8C27" w14:textId="77777777" w:rsidR="00330484" w:rsidRPr="00BA71A3" w:rsidRDefault="00330484" w:rsidP="00330484">
      <w:pPr>
        <w:jc w:val="both"/>
        <w:rPr>
          <w:lang w:val="kk-KZ"/>
        </w:rPr>
      </w:pPr>
    </w:p>
    <w:p w14:paraId="69EFA708" w14:textId="77777777" w:rsidR="00D262CC" w:rsidRPr="008F3E99" w:rsidRDefault="00D262CC" w:rsidP="00D262CC">
      <w:pPr>
        <w:ind w:firstLine="709"/>
        <w:rPr>
          <w:lang w:val="kk-KZ"/>
        </w:rPr>
      </w:pPr>
    </w:p>
    <w:p w14:paraId="29E7C948" w14:textId="77777777" w:rsidR="00D262CC" w:rsidRPr="00BA71A3" w:rsidRDefault="00D262CC" w:rsidP="00D262CC">
      <w:pPr>
        <w:ind w:firstLine="709"/>
        <w:jc w:val="both"/>
        <w:rPr>
          <w:lang w:val="kk-KZ"/>
        </w:rPr>
      </w:pPr>
    </w:p>
    <w:p w14:paraId="3C218DCC" w14:textId="77777777" w:rsidR="00D262CC" w:rsidRPr="00D262CC" w:rsidRDefault="00D262CC" w:rsidP="00D262CC">
      <w:pPr>
        <w:jc w:val="both"/>
        <w:rPr>
          <w:b/>
          <w:bCs/>
          <w:lang w:val="kk-KZ"/>
        </w:rPr>
      </w:pPr>
    </w:p>
    <w:p w14:paraId="6E499F40" w14:textId="77777777" w:rsidR="00D262CC" w:rsidRPr="00D262CC" w:rsidRDefault="00D262CC" w:rsidP="00D262CC">
      <w:pPr>
        <w:ind w:firstLine="709"/>
        <w:jc w:val="both"/>
        <w:rPr>
          <w:b/>
          <w:bCs/>
          <w:lang w:val="kk-KZ"/>
        </w:rPr>
      </w:pPr>
    </w:p>
    <w:p w14:paraId="196F59C8" w14:textId="77777777" w:rsidR="009802DB" w:rsidRPr="00BA71A3" w:rsidRDefault="009802DB" w:rsidP="009802DB">
      <w:pPr>
        <w:ind w:firstLine="709"/>
        <w:jc w:val="both"/>
        <w:rPr>
          <w:lang w:val="kk-KZ"/>
        </w:rPr>
      </w:pPr>
    </w:p>
    <w:p w14:paraId="5FD40720" w14:textId="77777777" w:rsidR="00A25354" w:rsidRPr="009802DB" w:rsidRDefault="00A25354">
      <w:pPr>
        <w:rPr>
          <w:lang w:val="kk-KZ"/>
        </w:rPr>
      </w:pPr>
    </w:p>
    <w:sectPr w:rsidR="00A25354" w:rsidRPr="009802D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
    <w:altName w:val="Arial Unicode MS"/>
    <w:panose1 w:val="00000000000000000000"/>
    <w:charset w:val="81"/>
    <w:family w:val="roman"/>
    <w:notTrueType/>
    <w:pitch w:val="variable"/>
    <w:sig w:usb0="00000003" w:usb1="09060000" w:usb2="00000010"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901B6"/>
    <w:multiLevelType w:val="hybridMultilevel"/>
    <w:tmpl w:val="82989978"/>
    <w:lvl w:ilvl="0" w:tplc="41DC1644">
      <w:start w:val="1"/>
      <w:numFmt w:val="decimal"/>
      <w:lvlText w:val="%1."/>
      <w:lvlJc w:val="left"/>
      <w:pPr>
        <w:ind w:left="1883" w:hanging="360"/>
      </w:pPr>
      <w:rPr>
        <w:rFonts w:ascii="Times New Roman" w:eastAsia="Times New Roman" w:hAnsi="Times New Roman" w:cs="Times New Roman"/>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 w15:restartNumberingAfterBreak="0">
    <w:nsid w:val="205D51EB"/>
    <w:multiLevelType w:val="hybridMultilevel"/>
    <w:tmpl w:val="BB040B50"/>
    <w:lvl w:ilvl="0" w:tplc="41DC1644">
      <w:start w:val="1"/>
      <w:numFmt w:val="decimal"/>
      <w:lvlText w:val="%1."/>
      <w:lvlJc w:val="left"/>
      <w:pPr>
        <w:ind w:left="1429" w:hanging="360"/>
      </w:pPr>
      <w:rPr>
        <w:rFonts w:ascii="Times New Roman" w:eastAsia="Times New Roman" w:hAnsi="Times New Roman"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22542A51"/>
    <w:multiLevelType w:val="hybridMultilevel"/>
    <w:tmpl w:val="2B0CE506"/>
    <w:lvl w:ilvl="0" w:tplc="22EC2ABC">
      <w:start w:val="1"/>
      <w:numFmt w:val="decimal"/>
      <w:lvlText w:val="%1."/>
      <w:lvlJc w:val="left"/>
      <w:pPr>
        <w:ind w:left="1429" w:hanging="360"/>
      </w:pPr>
      <w:rPr>
        <w:rFonts w:ascii="Times New Roman" w:eastAsia="Times New Roman" w:hAnsi="Times New Roman"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295A1B48"/>
    <w:multiLevelType w:val="hybridMultilevel"/>
    <w:tmpl w:val="7C52D396"/>
    <w:lvl w:ilvl="0" w:tplc="41DC1644">
      <w:start w:val="1"/>
      <w:numFmt w:val="decimal"/>
      <w:lvlText w:val="%1."/>
      <w:lvlJc w:val="left"/>
      <w:pPr>
        <w:ind w:left="2138" w:hanging="360"/>
      </w:pPr>
      <w:rPr>
        <w:rFonts w:ascii="Times New Roman" w:eastAsia="Times New Roman" w:hAnsi="Times New Roman"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35AD7C54"/>
    <w:multiLevelType w:val="singleLevel"/>
    <w:tmpl w:val="0419000F"/>
    <w:lvl w:ilvl="0">
      <w:start w:val="1"/>
      <w:numFmt w:val="decimal"/>
      <w:lvlText w:val="%1."/>
      <w:lvlJc w:val="left"/>
      <w:pPr>
        <w:ind w:left="720" w:hanging="360"/>
      </w:pPr>
      <w:rPr>
        <w:rFonts w:cs="Times New Roman"/>
      </w:rPr>
    </w:lvl>
  </w:abstractNum>
  <w:abstractNum w:abstractNumId="5" w15:restartNumberingAfterBreak="0">
    <w:nsid w:val="3CA659E6"/>
    <w:multiLevelType w:val="hybridMultilevel"/>
    <w:tmpl w:val="328EB748"/>
    <w:lvl w:ilvl="0" w:tplc="41DC1644">
      <w:start w:val="1"/>
      <w:numFmt w:val="decimal"/>
      <w:lvlText w:val="%1."/>
      <w:lvlJc w:val="left"/>
      <w:pPr>
        <w:ind w:left="1883" w:hanging="360"/>
      </w:pPr>
      <w:rPr>
        <w:rFonts w:ascii="Times New Roman" w:eastAsia="Times New Roman" w:hAnsi="Times New Roman" w:cs="Times New Roman"/>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6" w15:restartNumberingAfterBreak="0">
    <w:nsid w:val="51130FEB"/>
    <w:multiLevelType w:val="hybridMultilevel"/>
    <w:tmpl w:val="B0C28E5C"/>
    <w:lvl w:ilvl="0" w:tplc="C592ECB0">
      <w:start w:val="1"/>
      <w:numFmt w:val="decimal"/>
      <w:lvlText w:val="%1."/>
      <w:lvlJc w:val="left"/>
      <w:pPr>
        <w:ind w:left="1406" w:hanging="555"/>
      </w:pPr>
      <w:rPr>
        <w:rFonts w:hint="default"/>
        <w:b w:val="0"/>
      </w:rPr>
    </w:lvl>
    <w:lvl w:ilvl="1" w:tplc="C592ECB0">
      <w:start w:val="1"/>
      <w:numFmt w:val="decimal"/>
      <w:lvlText w:val="%2."/>
      <w:lvlJc w:val="left"/>
      <w:pPr>
        <w:ind w:left="1440" w:hanging="360"/>
      </w:pPr>
      <w:rPr>
        <w:rFonts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090E1F"/>
    <w:multiLevelType w:val="hybridMultilevel"/>
    <w:tmpl w:val="D1B0EBDE"/>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8" w15:restartNumberingAfterBreak="0">
    <w:nsid w:val="5CA15B7C"/>
    <w:multiLevelType w:val="hybridMultilevel"/>
    <w:tmpl w:val="0A387B06"/>
    <w:lvl w:ilvl="0" w:tplc="22EC2AB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E8E45B6"/>
    <w:multiLevelType w:val="hybridMultilevel"/>
    <w:tmpl w:val="3F5AE2C8"/>
    <w:lvl w:ilvl="0" w:tplc="41DC1644">
      <w:start w:val="1"/>
      <w:numFmt w:val="decimal"/>
      <w:lvlText w:val="%1."/>
      <w:lvlJc w:val="left"/>
      <w:pPr>
        <w:ind w:left="1883" w:hanging="360"/>
      </w:pPr>
      <w:rPr>
        <w:rFonts w:ascii="Times New Roman" w:eastAsia="Times New Roman" w:hAnsi="Times New Roman" w:cs="Times New Roman"/>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0" w15:restartNumberingAfterBreak="0">
    <w:nsid w:val="688914B7"/>
    <w:multiLevelType w:val="hybridMultilevel"/>
    <w:tmpl w:val="A5A6662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69693EB6"/>
    <w:multiLevelType w:val="hybridMultilevel"/>
    <w:tmpl w:val="2504605E"/>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2" w15:restartNumberingAfterBreak="0">
    <w:nsid w:val="6B28197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3" w15:restartNumberingAfterBreak="0">
    <w:nsid w:val="6CAF4D01"/>
    <w:multiLevelType w:val="hybridMultilevel"/>
    <w:tmpl w:val="EB2A6F90"/>
    <w:lvl w:ilvl="0" w:tplc="7C902B18">
      <w:start w:val="1"/>
      <w:numFmt w:val="decimal"/>
      <w:lvlText w:val="%1."/>
      <w:lvlJc w:val="left"/>
      <w:pPr>
        <w:ind w:left="1002" w:hanging="360"/>
      </w:pPr>
      <w:rPr>
        <w:rFonts w:ascii="Times New Roman" w:eastAsia="Times New Roman" w:hAnsi="Times New Roman" w:cs="Times New Roman" w:hint="default"/>
        <w:spacing w:val="0"/>
        <w:w w:val="100"/>
        <w:sz w:val="28"/>
        <w:szCs w:val="28"/>
        <w:lang w:val="ru-RU" w:eastAsia="ru-RU" w:bidi="ru-RU"/>
      </w:rPr>
    </w:lvl>
    <w:lvl w:ilvl="1" w:tplc="AC082078">
      <w:numFmt w:val="bullet"/>
      <w:lvlText w:val="•"/>
      <w:lvlJc w:val="left"/>
      <w:pPr>
        <w:ind w:left="1856" w:hanging="360"/>
      </w:pPr>
      <w:rPr>
        <w:lang w:val="ru-RU" w:eastAsia="ru-RU" w:bidi="ru-RU"/>
      </w:rPr>
    </w:lvl>
    <w:lvl w:ilvl="2" w:tplc="189EDC18">
      <w:numFmt w:val="bullet"/>
      <w:lvlText w:val="•"/>
      <w:lvlJc w:val="left"/>
      <w:pPr>
        <w:ind w:left="2713" w:hanging="360"/>
      </w:pPr>
      <w:rPr>
        <w:lang w:val="ru-RU" w:eastAsia="ru-RU" w:bidi="ru-RU"/>
      </w:rPr>
    </w:lvl>
    <w:lvl w:ilvl="3" w:tplc="0D3C081A">
      <w:numFmt w:val="bullet"/>
      <w:lvlText w:val="•"/>
      <w:lvlJc w:val="left"/>
      <w:pPr>
        <w:ind w:left="3569" w:hanging="360"/>
      </w:pPr>
      <w:rPr>
        <w:lang w:val="ru-RU" w:eastAsia="ru-RU" w:bidi="ru-RU"/>
      </w:rPr>
    </w:lvl>
    <w:lvl w:ilvl="4" w:tplc="3B48CACC">
      <w:numFmt w:val="bullet"/>
      <w:lvlText w:val="•"/>
      <w:lvlJc w:val="left"/>
      <w:pPr>
        <w:ind w:left="4426" w:hanging="360"/>
      </w:pPr>
      <w:rPr>
        <w:lang w:val="ru-RU" w:eastAsia="ru-RU" w:bidi="ru-RU"/>
      </w:rPr>
    </w:lvl>
    <w:lvl w:ilvl="5" w:tplc="AAF0274A">
      <w:numFmt w:val="bullet"/>
      <w:lvlText w:val="•"/>
      <w:lvlJc w:val="left"/>
      <w:pPr>
        <w:ind w:left="5283" w:hanging="360"/>
      </w:pPr>
      <w:rPr>
        <w:lang w:val="ru-RU" w:eastAsia="ru-RU" w:bidi="ru-RU"/>
      </w:rPr>
    </w:lvl>
    <w:lvl w:ilvl="6" w:tplc="8B68BD4C">
      <w:numFmt w:val="bullet"/>
      <w:lvlText w:val="•"/>
      <w:lvlJc w:val="left"/>
      <w:pPr>
        <w:ind w:left="6139" w:hanging="360"/>
      </w:pPr>
      <w:rPr>
        <w:lang w:val="ru-RU" w:eastAsia="ru-RU" w:bidi="ru-RU"/>
      </w:rPr>
    </w:lvl>
    <w:lvl w:ilvl="7" w:tplc="964C8D2A">
      <w:numFmt w:val="bullet"/>
      <w:lvlText w:val="•"/>
      <w:lvlJc w:val="left"/>
      <w:pPr>
        <w:ind w:left="6996" w:hanging="360"/>
      </w:pPr>
      <w:rPr>
        <w:lang w:val="ru-RU" w:eastAsia="ru-RU" w:bidi="ru-RU"/>
      </w:rPr>
    </w:lvl>
    <w:lvl w:ilvl="8" w:tplc="14404922">
      <w:numFmt w:val="bullet"/>
      <w:lvlText w:val="•"/>
      <w:lvlJc w:val="left"/>
      <w:pPr>
        <w:ind w:left="7853" w:hanging="360"/>
      </w:pPr>
      <w:rPr>
        <w:lang w:val="ru-RU" w:eastAsia="ru-RU" w:bidi="ru-RU"/>
      </w:rPr>
    </w:lvl>
  </w:abstractNum>
  <w:abstractNum w:abstractNumId="14" w15:restartNumberingAfterBreak="0">
    <w:nsid w:val="6CE146B3"/>
    <w:multiLevelType w:val="hybridMultilevel"/>
    <w:tmpl w:val="1F74F780"/>
    <w:lvl w:ilvl="0" w:tplc="C592ECB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FC65653"/>
    <w:multiLevelType w:val="hybridMultilevel"/>
    <w:tmpl w:val="CB96B4BA"/>
    <w:lvl w:ilvl="0" w:tplc="22EC2AB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94317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711875">
    <w:abstractNumId w:val="13"/>
    <w:lvlOverride w:ilvl="0">
      <w:startOverride w:val="1"/>
    </w:lvlOverride>
    <w:lvlOverride w:ilvl="1"/>
    <w:lvlOverride w:ilvl="2"/>
    <w:lvlOverride w:ilvl="3"/>
    <w:lvlOverride w:ilvl="4"/>
    <w:lvlOverride w:ilvl="5"/>
    <w:lvlOverride w:ilvl="6"/>
    <w:lvlOverride w:ilvl="7"/>
    <w:lvlOverride w:ilvl="8"/>
  </w:num>
  <w:num w:numId="3" w16cid:durableId="821039602">
    <w:abstractNumId w:val="8"/>
  </w:num>
  <w:num w:numId="4" w16cid:durableId="1874728826">
    <w:abstractNumId w:val="15"/>
  </w:num>
  <w:num w:numId="5" w16cid:durableId="608271163">
    <w:abstractNumId w:val="2"/>
  </w:num>
  <w:num w:numId="6" w16cid:durableId="1761175832">
    <w:abstractNumId w:val="10"/>
  </w:num>
  <w:num w:numId="7" w16cid:durableId="915628853">
    <w:abstractNumId w:val="1"/>
  </w:num>
  <w:num w:numId="8" w16cid:durableId="1882593834">
    <w:abstractNumId w:val="5"/>
  </w:num>
  <w:num w:numId="9" w16cid:durableId="1414206834">
    <w:abstractNumId w:val="0"/>
  </w:num>
  <w:num w:numId="10" w16cid:durableId="512183832">
    <w:abstractNumId w:val="9"/>
  </w:num>
  <w:num w:numId="11" w16cid:durableId="77412257">
    <w:abstractNumId w:val="7"/>
  </w:num>
  <w:num w:numId="12" w16cid:durableId="1943371107">
    <w:abstractNumId w:val="3"/>
  </w:num>
  <w:num w:numId="13" w16cid:durableId="2031291750">
    <w:abstractNumId w:val="11"/>
  </w:num>
  <w:num w:numId="14" w16cid:durableId="318464064">
    <w:abstractNumId w:val="6"/>
  </w:num>
  <w:num w:numId="15" w16cid:durableId="1445267396">
    <w:abstractNumId w:val="14"/>
  </w:num>
  <w:num w:numId="16" w16cid:durableId="623999625">
    <w:abstractNumId w:val="4"/>
  </w:num>
  <w:num w:numId="17" w16cid:durableId="9046849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6B1"/>
    <w:rsid w:val="000230B4"/>
    <w:rsid w:val="00084926"/>
    <w:rsid w:val="00192D25"/>
    <w:rsid w:val="001C1BF6"/>
    <w:rsid w:val="00302FA8"/>
    <w:rsid w:val="00330484"/>
    <w:rsid w:val="005166B1"/>
    <w:rsid w:val="00616D2A"/>
    <w:rsid w:val="006852C1"/>
    <w:rsid w:val="00732998"/>
    <w:rsid w:val="00782CCC"/>
    <w:rsid w:val="009802DB"/>
    <w:rsid w:val="00A25354"/>
    <w:rsid w:val="00B53E6E"/>
    <w:rsid w:val="00CF7530"/>
    <w:rsid w:val="00D262CC"/>
    <w:rsid w:val="00E248AC"/>
    <w:rsid w:val="00EB6220"/>
    <w:rsid w:val="00F95D78"/>
    <w:rsid w:val="00FD1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2E17C"/>
  <w15:chartTrackingRefBased/>
  <w15:docId w15:val="{11F8BE5A-6318-44AB-B38A-67E842D1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E6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9802DB"/>
    <w:pPr>
      <w:spacing w:after="120"/>
    </w:pPr>
  </w:style>
  <w:style w:type="character" w:customStyle="1" w:styleId="a4">
    <w:name w:val="Основной текст Знак"/>
    <w:basedOn w:val="a0"/>
    <w:link w:val="a3"/>
    <w:rsid w:val="009802DB"/>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D262CC"/>
    <w:pPr>
      <w:ind w:left="720"/>
      <w:contextualSpacing/>
    </w:pPr>
  </w:style>
  <w:style w:type="paragraph" w:styleId="3">
    <w:name w:val="Body Text Indent 3"/>
    <w:basedOn w:val="a"/>
    <w:link w:val="30"/>
    <w:uiPriority w:val="99"/>
    <w:semiHidden/>
    <w:unhideWhenUsed/>
    <w:rsid w:val="00D262CC"/>
    <w:pPr>
      <w:spacing w:after="120"/>
      <w:ind w:left="283"/>
    </w:pPr>
    <w:rPr>
      <w:sz w:val="16"/>
      <w:szCs w:val="16"/>
    </w:rPr>
  </w:style>
  <w:style w:type="character" w:customStyle="1" w:styleId="30">
    <w:name w:val="Основной текст с отступом 3 Знак"/>
    <w:basedOn w:val="a0"/>
    <w:link w:val="3"/>
    <w:uiPriority w:val="99"/>
    <w:semiHidden/>
    <w:rsid w:val="00D262CC"/>
    <w:rPr>
      <w:rFonts w:ascii="Times New Roman" w:eastAsia="Times New Roman" w:hAnsi="Times New Roman" w:cs="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9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80E1C8BE8534B45BFF8F7E654A358C1" ma:contentTypeVersion="5" ma:contentTypeDescription="Создание документа." ma:contentTypeScope="" ma:versionID="f9e290bf4d8f0ba7e757cf401c80f1d5">
  <xsd:schema xmlns:xsd="http://www.w3.org/2001/XMLSchema" xmlns:xs="http://www.w3.org/2001/XMLSchema" xmlns:p="http://schemas.microsoft.com/office/2006/metadata/properties" xmlns:ns3="78d905d1-d0b0-489e-a81f-ecea93f5fedb" targetNamespace="http://schemas.microsoft.com/office/2006/metadata/properties" ma:root="true" ma:fieldsID="7e368d9ce2cb777b0d03e43cf1f2e406" ns3:_="">
    <xsd:import namespace="78d905d1-d0b0-489e-a81f-ecea93f5fed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905d1-d0b0-489e-a81f-ecea93f5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17EB0B-D611-4101-953D-C972D3FC3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905d1-d0b0-489e-a81f-ecea93f5fe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E42374-15CA-42EE-9A6E-5963DE157FC2}">
  <ds:schemaRefs>
    <ds:schemaRef ds:uri="http://schemas.microsoft.com/sharepoint/v3/contenttype/forms"/>
  </ds:schemaRefs>
</ds:datastoreItem>
</file>

<file path=customXml/itemProps3.xml><?xml version="1.0" encoding="utf-8"?>
<ds:datastoreItem xmlns:ds="http://schemas.openxmlformats.org/officeDocument/2006/customXml" ds:itemID="{1EB2041A-3E59-4A37-BFF4-0C7655BF83A5}">
  <ds:schemaRefs>
    <ds:schemaRef ds:uri="http://purl.org/dc/elements/1.1/"/>
    <ds:schemaRef ds:uri="78d905d1-d0b0-489e-a81f-ecea93f5fedb"/>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4116</Words>
  <Characters>23466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Турсынкулова Динара</cp:lastModifiedBy>
  <cp:revision>2</cp:revision>
  <dcterms:created xsi:type="dcterms:W3CDTF">2024-09-13T12:26:00Z</dcterms:created>
  <dcterms:modified xsi:type="dcterms:W3CDTF">2024-09-13T12:26:00Z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0x010100980E1C8BE8534B45BFF8F7E654A358C1</vt:lpwstr>
  </property>
</Properties>
</file>